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A038" w14:textId="49339396" w:rsidR="000D68E2" w:rsidRDefault="002C4CC6" w:rsidP="00713539">
      <w:pPr>
        <w:jc w:val="center"/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S</w:t>
      </w:r>
      <w:r w:rsidR="00CF317E">
        <w:rPr>
          <w:rFonts w:ascii="Arial Black" w:hAnsi="Arial Black"/>
          <w:sz w:val="40"/>
          <w:szCs w:val="40"/>
        </w:rPr>
        <w:t>kjold</w:t>
      </w:r>
      <w:r w:rsidR="00AE341D">
        <w:rPr>
          <w:rFonts w:ascii="Arial Black" w:hAnsi="Arial Black"/>
          <w:sz w:val="40"/>
          <w:szCs w:val="40"/>
        </w:rPr>
        <w:t>peperomia</w:t>
      </w:r>
      <w:proofErr w:type="spellEnd"/>
      <w:r w:rsidR="002E1323" w:rsidRPr="00197A6C">
        <w:rPr>
          <w:rFonts w:ascii="Arial Black" w:hAnsi="Arial Black"/>
          <w:sz w:val="40"/>
          <w:szCs w:val="40"/>
        </w:rPr>
        <w:t xml:space="preserve"> </w:t>
      </w:r>
    </w:p>
    <w:p w14:paraId="139D6AEF" w14:textId="61116732" w:rsidR="00F57732" w:rsidRPr="00AF60F3" w:rsidRDefault="00AF60F3" w:rsidP="00AF60F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proofErr w:type="spellStart"/>
      <w:r>
        <w:rPr>
          <w:rFonts w:ascii="Arial Black" w:hAnsi="Arial Black"/>
          <w:b/>
          <w:bCs/>
          <w:i/>
          <w:iCs/>
          <w:sz w:val="40"/>
          <w:szCs w:val="40"/>
        </w:rPr>
        <w:t>P</w:t>
      </w:r>
      <w:r w:rsidR="00693D5E">
        <w:rPr>
          <w:rFonts w:ascii="Arial Black" w:hAnsi="Arial Black"/>
          <w:b/>
          <w:bCs/>
          <w:i/>
          <w:iCs/>
          <w:sz w:val="40"/>
          <w:szCs w:val="40"/>
        </w:rPr>
        <w:t>eperomia</w:t>
      </w:r>
      <w:proofErr w:type="spellEnd"/>
      <w:r w:rsidR="00693D5E">
        <w:rPr>
          <w:rFonts w:ascii="Arial Black" w:hAnsi="Arial Black"/>
          <w:b/>
          <w:bCs/>
          <w:i/>
          <w:iCs/>
          <w:sz w:val="40"/>
          <w:szCs w:val="40"/>
        </w:rPr>
        <w:t xml:space="preserve"> </w:t>
      </w:r>
      <w:proofErr w:type="spellStart"/>
      <w:r w:rsidR="002C4CC6">
        <w:rPr>
          <w:rFonts w:ascii="Arial Black" w:hAnsi="Arial Black"/>
          <w:b/>
          <w:bCs/>
          <w:i/>
          <w:iCs/>
          <w:sz w:val="40"/>
          <w:szCs w:val="40"/>
        </w:rPr>
        <w:t>ar</w:t>
      </w:r>
      <w:r w:rsidR="00CF317E">
        <w:rPr>
          <w:rFonts w:ascii="Arial Black" w:hAnsi="Arial Black"/>
          <w:b/>
          <w:bCs/>
          <w:i/>
          <w:iCs/>
          <w:sz w:val="40"/>
          <w:szCs w:val="40"/>
        </w:rPr>
        <w:t>ifolia</w:t>
      </w:r>
      <w:proofErr w:type="spellEnd"/>
    </w:p>
    <w:p w14:paraId="3826F3F0" w14:textId="68D674B9" w:rsidR="00713539" w:rsidRDefault="002F468F" w:rsidP="0071353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Pepper</w:t>
      </w:r>
      <w:r w:rsidR="00C90FB4" w:rsidRPr="009824F4">
        <w:rPr>
          <w:rFonts w:ascii="Arial" w:hAnsi="Arial" w:cs="Arial"/>
          <w:b/>
          <w:bCs/>
          <w:sz w:val="32"/>
          <w:szCs w:val="32"/>
        </w:rPr>
        <w:t>familien (</w:t>
      </w:r>
      <w:proofErr w:type="spellStart"/>
      <w:r w:rsidRPr="002F468F">
        <w:rPr>
          <w:rFonts w:ascii="Arial" w:hAnsi="Arial" w:cs="Arial"/>
          <w:b/>
          <w:bCs/>
          <w:i/>
          <w:iCs/>
          <w:sz w:val="32"/>
          <w:szCs w:val="32"/>
        </w:rPr>
        <w:t>Piper</w:t>
      </w:r>
      <w:r w:rsidR="0093588D" w:rsidRPr="002F468F">
        <w:rPr>
          <w:rFonts w:ascii="Arial" w:hAnsi="Arial" w:cs="Arial"/>
          <w:b/>
          <w:bCs/>
          <w:i/>
          <w:iCs/>
          <w:sz w:val="32"/>
          <w:szCs w:val="32"/>
        </w:rPr>
        <w:t>a</w:t>
      </w:r>
      <w:r w:rsidR="00C90FB4" w:rsidRPr="002F468F">
        <w:rPr>
          <w:rFonts w:ascii="Arial" w:hAnsi="Arial" w:cs="Arial"/>
          <w:b/>
          <w:bCs/>
          <w:i/>
          <w:iCs/>
          <w:sz w:val="32"/>
          <w:szCs w:val="32"/>
        </w:rPr>
        <w:t>ceae</w:t>
      </w:r>
      <w:proofErr w:type="spellEnd"/>
      <w:r w:rsidR="00C90FB4" w:rsidRPr="004B288C">
        <w:rPr>
          <w:rFonts w:ascii="Arial" w:hAnsi="Arial" w:cs="Arial"/>
          <w:b/>
          <w:bCs/>
          <w:i/>
          <w:iCs/>
          <w:sz w:val="32"/>
          <w:szCs w:val="32"/>
        </w:rPr>
        <w:t>)</w:t>
      </w:r>
    </w:p>
    <w:p w14:paraId="1B5CCD5E" w14:textId="0648C0F1" w:rsidR="00045489" w:rsidRDefault="00DA2228" w:rsidP="0071353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7BFA0" wp14:editId="41EEE5F5">
            <wp:simplePos x="0" y="0"/>
            <wp:positionH relativeFrom="margin">
              <wp:posOffset>1343660</wp:posOffset>
            </wp:positionH>
            <wp:positionV relativeFrom="paragraph">
              <wp:posOffset>26670</wp:posOffset>
            </wp:positionV>
            <wp:extent cx="3147695" cy="3799205"/>
            <wp:effectExtent l="0" t="0" r="0" b="0"/>
            <wp:wrapThrough wrapText="bothSides">
              <wp:wrapPolygon edited="0">
                <wp:start x="0" y="0"/>
                <wp:lineTo x="0" y="21445"/>
                <wp:lineTo x="21439" y="21445"/>
                <wp:lineTo x="21439" y="0"/>
                <wp:lineTo x="0" y="0"/>
              </wp:wrapPolygon>
            </wp:wrapThrough>
            <wp:docPr id="1798981338" name="Bilde 1" descr="Et bilde som inneholder husplante, blomsterpotte, bord, bla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81338" name="Bilde 1" descr="Et bilde som inneholder husplante, blomsterpotte, bord, blad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5BA2" w14:textId="57373176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55BB7323" w14:textId="651379B1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20F1A0EA" w14:textId="7D10E014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38534213" w14:textId="600D9CC4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6D802354" w14:textId="77777777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6D55FE2E" w14:textId="77777777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37EDF723" w14:textId="77777777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0342D714" w14:textId="77777777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17928BC6" w14:textId="77777777" w:rsidR="0026205A" w:rsidRDefault="0026205A" w:rsidP="00170DCA">
      <w:pPr>
        <w:rPr>
          <w:rFonts w:ascii="Arial" w:hAnsi="Arial" w:cs="Arial"/>
          <w:b/>
          <w:bCs/>
          <w:sz w:val="32"/>
          <w:szCs w:val="32"/>
        </w:rPr>
      </w:pPr>
    </w:p>
    <w:p w14:paraId="2F651E1F" w14:textId="77777777" w:rsidR="0026205A" w:rsidRDefault="0026205A" w:rsidP="00170DCA">
      <w:pPr>
        <w:rPr>
          <w:rFonts w:ascii="Arial" w:hAnsi="Arial" w:cs="Arial"/>
          <w:b/>
          <w:bCs/>
          <w:sz w:val="20"/>
          <w:szCs w:val="20"/>
        </w:rPr>
      </w:pPr>
    </w:p>
    <w:p w14:paraId="5519B7B9" w14:textId="77777777" w:rsidR="002965FB" w:rsidRPr="002965FB" w:rsidRDefault="002965FB" w:rsidP="00170DCA">
      <w:pPr>
        <w:rPr>
          <w:rFonts w:ascii="Arial" w:hAnsi="Arial" w:cs="Arial"/>
          <w:b/>
          <w:bCs/>
          <w:sz w:val="20"/>
          <w:szCs w:val="20"/>
        </w:rPr>
      </w:pPr>
    </w:p>
    <w:p w14:paraId="32F2F931" w14:textId="42567E9B" w:rsidR="00C90FB4" w:rsidRPr="00E73EA6" w:rsidRDefault="002E077F" w:rsidP="00170DC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57561C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="0057561C">
        <w:rPr>
          <w:rFonts w:ascii="Arial" w:hAnsi="Arial" w:cs="Arial"/>
          <w:b/>
          <w:bCs/>
          <w:sz w:val="32"/>
          <w:szCs w:val="32"/>
        </w:rPr>
        <w:t>15</w:t>
      </w:r>
      <w:r w:rsidR="0018208F">
        <w:rPr>
          <w:rFonts w:ascii="Arial" w:hAnsi="Arial" w:cs="Arial"/>
          <w:b/>
          <w:bCs/>
          <w:sz w:val="32"/>
          <w:szCs w:val="32"/>
        </w:rPr>
        <w:t xml:space="preserve"> cm høy, </w:t>
      </w:r>
      <w:r w:rsidR="009450F7">
        <w:rPr>
          <w:rFonts w:ascii="Arial" w:hAnsi="Arial" w:cs="Arial"/>
          <w:b/>
          <w:bCs/>
          <w:sz w:val="32"/>
          <w:szCs w:val="32"/>
        </w:rPr>
        <w:t xml:space="preserve">flerårig, </w:t>
      </w:r>
      <w:r w:rsidR="00180031">
        <w:rPr>
          <w:rFonts w:ascii="Arial" w:hAnsi="Arial" w:cs="Arial"/>
          <w:b/>
          <w:bCs/>
          <w:sz w:val="32"/>
          <w:szCs w:val="32"/>
        </w:rPr>
        <w:t>eviggrøn</w:t>
      </w:r>
      <w:r w:rsidR="009450F7">
        <w:rPr>
          <w:rFonts w:ascii="Arial" w:hAnsi="Arial" w:cs="Arial"/>
          <w:b/>
          <w:bCs/>
          <w:sz w:val="32"/>
          <w:szCs w:val="32"/>
        </w:rPr>
        <w:t>n</w:t>
      </w:r>
      <w:r w:rsidR="00180031">
        <w:rPr>
          <w:rFonts w:ascii="Arial" w:hAnsi="Arial" w:cs="Arial"/>
          <w:b/>
          <w:bCs/>
          <w:sz w:val="32"/>
          <w:szCs w:val="32"/>
        </w:rPr>
        <w:t xml:space="preserve"> </w:t>
      </w:r>
      <w:r w:rsidR="00574353">
        <w:rPr>
          <w:rFonts w:ascii="Arial" w:hAnsi="Arial" w:cs="Arial"/>
          <w:b/>
          <w:bCs/>
          <w:sz w:val="32"/>
          <w:szCs w:val="32"/>
        </w:rPr>
        <w:t>blad</w:t>
      </w:r>
      <w:r w:rsidR="008A3549">
        <w:rPr>
          <w:rFonts w:ascii="Arial" w:hAnsi="Arial" w:cs="Arial"/>
          <w:b/>
          <w:bCs/>
          <w:sz w:val="32"/>
          <w:szCs w:val="32"/>
        </w:rPr>
        <w:t>plante</w:t>
      </w:r>
      <w:r w:rsidR="00F6633C">
        <w:rPr>
          <w:rFonts w:ascii="Arial" w:hAnsi="Arial" w:cs="Arial"/>
          <w:b/>
          <w:bCs/>
          <w:sz w:val="32"/>
          <w:szCs w:val="32"/>
        </w:rPr>
        <w:t xml:space="preserve"> med </w:t>
      </w:r>
      <w:r w:rsidR="001D7DAC">
        <w:rPr>
          <w:rFonts w:ascii="Arial" w:hAnsi="Arial" w:cs="Arial"/>
          <w:b/>
          <w:bCs/>
          <w:sz w:val="32"/>
          <w:szCs w:val="32"/>
        </w:rPr>
        <w:t>rosettstilte</w:t>
      </w:r>
      <w:r w:rsidR="003558A3">
        <w:rPr>
          <w:rFonts w:ascii="Arial" w:hAnsi="Arial" w:cs="Arial"/>
          <w:b/>
          <w:bCs/>
          <w:sz w:val="32"/>
          <w:szCs w:val="32"/>
        </w:rPr>
        <w:t xml:space="preserve">, store, </w:t>
      </w:r>
      <w:r w:rsidR="007171E1">
        <w:rPr>
          <w:rFonts w:ascii="Arial" w:hAnsi="Arial" w:cs="Arial"/>
          <w:b/>
          <w:bCs/>
          <w:sz w:val="32"/>
          <w:szCs w:val="32"/>
        </w:rPr>
        <w:t xml:space="preserve">blanke, </w:t>
      </w:r>
      <w:r w:rsidR="003558A3">
        <w:rPr>
          <w:rFonts w:ascii="Arial" w:hAnsi="Arial" w:cs="Arial"/>
          <w:b/>
          <w:bCs/>
          <w:sz w:val="32"/>
          <w:szCs w:val="32"/>
        </w:rPr>
        <w:t>skjoldformete</w:t>
      </w:r>
      <w:r w:rsidR="00367264">
        <w:rPr>
          <w:rFonts w:ascii="Arial" w:hAnsi="Arial" w:cs="Arial"/>
          <w:b/>
          <w:bCs/>
          <w:sz w:val="32"/>
          <w:szCs w:val="32"/>
        </w:rPr>
        <w:t xml:space="preserve">, kjøttfulle blad med </w:t>
      </w:r>
      <w:r w:rsidR="007171E1">
        <w:rPr>
          <w:rFonts w:ascii="Arial" w:hAnsi="Arial" w:cs="Arial"/>
          <w:b/>
          <w:bCs/>
          <w:sz w:val="32"/>
          <w:szCs w:val="32"/>
        </w:rPr>
        <w:t xml:space="preserve">en </w:t>
      </w:r>
      <w:proofErr w:type="spellStart"/>
      <w:r w:rsidR="007171E1">
        <w:rPr>
          <w:rFonts w:ascii="Arial" w:hAnsi="Arial" w:cs="Arial"/>
          <w:b/>
          <w:bCs/>
          <w:sz w:val="32"/>
          <w:szCs w:val="32"/>
        </w:rPr>
        <w:t>pilformet</w:t>
      </w:r>
      <w:proofErr w:type="spellEnd"/>
      <w:r w:rsidR="007171E1">
        <w:rPr>
          <w:rFonts w:ascii="Arial" w:hAnsi="Arial" w:cs="Arial"/>
          <w:b/>
          <w:bCs/>
          <w:sz w:val="32"/>
          <w:szCs w:val="32"/>
        </w:rPr>
        <w:t xml:space="preserve"> spiss</w:t>
      </w:r>
      <w:r w:rsidR="00BB0A31">
        <w:rPr>
          <w:rFonts w:ascii="Arial" w:hAnsi="Arial" w:cs="Arial"/>
          <w:b/>
          <w:bCs/>
          <w:sz w:val="32"/>
          <w:szCs w:val="32"/>
        </w:rPr>
        <w:t>.</w:t>
      </w:r>
      <w:r w:rsidR="00904D15">
        <w:rPr>
          <w:rFonts w:ascii="Arial" w:hAnsi="Arial" w:cs="Arial"/>
          <w:b/>
          <w:bCs/>
          <w:sz w:val="32"/>
          <w:szCs w:val="32"/>
        </w:rPr>
        <w:t xml:space="preserve"> </w:t>
      </w:r>
      <w:r w:rsidR="00E72C6D">
        <w:rPr>
          <w:rFonts w:ascii="Arial" w:hAnsi="Arial" w:cs="Arial"/>
          <w:b/>
          <w:bCs/>
          <w:sz w:val="32"/>
          <w:szCs w:val="32"/>
        </w:rPr>
        <w:t xml:space="preserve">Små, hvite blomster </w:t>
      </w:r>
      <w:r w:rsidR="00142B0B">
        <w:rPr>
          <w:rFonts w:ascii="Arial" w:hAnsi="Arial" w:cs="Arial"/>
          <w:b/>
          <w:bCs/>
          <w:sz w:val="32"/>
          <w:szCs w:val="32"/>
        </w:rPr>
        <w:t>og de hvite «halene»</w:t>
      </w:r>
      <w:r w:rsidR="00B10563">
        <w:rPr>
          <w:rFonts w:ascii="Arial" w:hAnsi="Arial" w:cs="Arial"/>
          <w:b/>
          <w:bCs/>
          <w:sz w:val="32"/>
          <w:szCs w:val="32"/>
        </w:rPr>
        <w:t xml:space="preserve">, sitter på forgreinete blomsterstilker. </w:t>
      </w:r>
      <w:r w:rsidR="0004760A">
        <w:rPr>
          <w:rFonts w:ascii="Arial" w:hAnsi="Arial" w:cs="Arial"/>
          <w:b/>
          <w:bCs/>
          <w:sz w:val="32"/>
          <w:szCs w:val="32"/>
        </w:rPr>
        <w:t>Vakker</w:t>
      </w:r>
      <w:r w:rsidR="0000640C">
        <w:rPr>
          <w:rFonts w:ascii="Arial" w:hAnsi="Arial" w:cs="Arial"/>
          <w:b/>
          <w:bCs/>
          <w:sz w:val="32"/>
          <w:szCs w:val="32"/>
        </w:rPr>
        <w:t xml:space="preserve">, </w:t>
      </w:r>
      <w:r w:rsidR="00924CC6">
        <w:rPr>
          <w:rFonts w:ascii="Arial" w:hAnsi="Arial" w:cs="Arial"/>
          <w:b/>
          <w:bCs/>
          <w:sz w:val="32"/>
          <w:szCs w:val="32"/>
        </w:rPr>
        <w:t>lettstelt</w:t>
      </w:r>
      <w:r w:rsidR="00994FF3">
        <w:rPr>
          <w:rFonts w:ascii="Arial" w:hAnsi="Arial" w:cs="Arial"/>
          <w:b/>
          <w:bCs/>
          <w:sz w:val="32"/>
          <w:szCs w:val="32"/>
        </w:rPr>
        <w:t xml:space="preserve"> </w:t>
      </w:r>
      <w:r w:rsidR="0004760A">
        <w:rPr>
          <w:rFonts w:ascii="Arial" w:hAnsi="Arial" w:cs="Arial"/>
          <w:b/>
          <w:bCs/>
          <w:sz w:val="32"/>
          <w:szCs w:val="32"/>
        </w:rPr>
        <w:t xml:space="preserve">bladplante. </w:t>
      </w:r>
      <w:r w:rsidR="00994FF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40F4351" w14:textId="335E0ED9" w:rsidR="00713539" w:rsidRPr="007C7E08" w:rsidRDefault="00713539" w:rsidP="00713539">
      <w:pPr>
        <w:rPr>
          <w:rFonts w:ascii="Arial" w:hAnsi="Arial" w:cs="Arial"/>
          <w:sz w:val="24"/>
          <w:szCs w:val="24"/>
        </w:rPr>
      </w:pPr>
      <w:r w:rsidRPr="007C7E08">
        <w:rPr>
          <w:rFonts w:ascii="Arial" w:hAnsi="Arial" w:cs="Arial"/>
          <w:sz w:val="24"/>
          <w:szCs w:val="24"/>
        </w:rPr>
        <w:t xml:space="preserve">Navn </w:t>
      </w:r>
      <w:r w:rsidR="00F7084B">
        <w:rPr>
          <w:rFonts w:ascii="Arial" w:hAnsi="Arial" w:cs="Arial"/>
          <w:sz w:val="24"/>
          <w:szCs w:val="24"/>
        </w:rPr>
        <w:t>og opprinnelse</w:t>
      </w:r>
    </w:p>
    <w:p w14:paraId="4B2DF585" w14:textId="281154B7" w:rsidR="00D432E3" w:rsidRDefault="00916582" w:rsidP="005F46A4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20000">
        <w:rPr>
          <w:rFonts w:ascii="Arial" w:hAnsi="Arial" w:cs="Arial"/>
          <w:sz w:val="24"/>
          <w:szCs w:val="24"/>
        </w:rPr>
        <w:t>yno</w:t>
      </w:r>
      <w:r w:rsidR="00C52709">
        <w:rPr>
          <w:rFonts w:ascii="Arial" w:hAnsi="Arial" w:cs="Arial"/>
          <w:sz w:val="24"/>
          <w:szCs w:val="24"/>
        </w:rPr>
        <w:t>n</w:t>
      </w:r>
      <w:r w:rsidR="00420000">
        <w:rPr>
          <w:rFonts w:ascii="Arial" w:hAnsi="Arial" w:cs="Arial"/>
          <w:sz w:val="24"/>
          <w:szCs w:val="24"/>
        </w:rPr>
        <w:t>y</w:t>
      </w:r>
      <w:r w:rsidR="00C52709">
        <w:rPr>
          <w:rFonts w:ascii="Arial" w:hAnsi="Arial" w:cs="Arial"/>
          <w:sz w:val="24"/>
          <w:szCs w:val="24"/>
        </w:rPr>
        <w:t>m</w:t>
      </w:r>
      <w:r w:rsidR="00B36653">
        <w:rPr>
          <w:rFonts w:ascii="Arial" w:hAnsi="Arial" w:cs="Arial"/>
          <w:sz w:val="24"/>
          <w:szCs w:val="24"/>
        </w:rPr>
        <w:t>e</w:t>
      </w:r>
      <w:r w:rsidR="00420000">
        <w:rPr>
          <w:rFonts w:ascii="Arial" w:hAnsi="Arial" w:cs="Arial"/>
          <w:sz w:val="24"/>
          <w:szCs w:val="24"/>
        </w:rPr>
        <w:t xml:space="preserve"> navn er </w:t>
      </w:r>
      <w:r w:rsidR="00337594">
        <w:rPr>
          <w:rFonts w:ascii="Arial" w:hAnsi="Arial" w:cs="Arial"/>
          <w:sz w:val="24"/>
          <w:szCs w:val="24"/>
        </w:rPr>
        <w:t>s</w:t>
      </w:r>
      <w:r w:rsidR="0046597C">
        <w:rPr>
          <w:rFonts w:ascii="Arial" w:hAnsi="Arial" w:cs="Arial"/>
          <w:sz w:val="24"/>
          <w:szCs w:val="24"/>
        </w:rPr>
        <w:t>kjold</w:t>
      </w:r>
      <w:r w:rsidR="00337594">
        <w:rPr>
          <w:rFonts w:ascii="Arial" w:hAnsi="Arial" w:cs="Arial"/>
          <w:sz w:val="24"/>
          <w:szCs w:val="24"/>
        </w:rPr>
        <w:t>rotterumpe</w:t>
      </w:r>
      <w:r w:rsidR="0046597C">
        <w:rPr>
          <w:rFonts w:ascii="Arial" w:hAnsi="Arial" w:cs="Arial"/>
          <w:sz w:val="24"/>
          <w:szCs w:val="24"/>
        </w:rPr>
        <w:t xml:space="preserve"> og</w:t>
      </w:r>
      <w:r w:rsidR="00B366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653">
        <w:rPr>
          <w:rFonts w:ascii="Arial" w:hAnsi="Arial" w:cs="Arial"/>
          <w:i/>
          <w:iCs/>
          <w:sz w:val="24"/>
          <w:szCs w:val="24"/>
        </w:rPr>
        <w:t>Peperomia</w:t>
      </w:r>
      <w:proofErr w:type="spellEnd"/>
      <w:r w:rsidR="00B366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33538">
        <w:rPr>
          <w:rFonts w:ascii="Arial" w:hAnsi="Arial" w:cs="Arial"/>
          <w:i/>
          <w:iCs/>
          <w:sz w:val="24"/>
          <w:szCs w:val="24"/>
        </w:rPr>
        <w:t>arifolia</w:t>
      </w:r>
      <w:proofErr w:type="spellEnd"/>
      <w:r w:rsidR="00033538">
        <w:rPr>
          <w:rFonts w:ascii="Arial" w:hAnsi="Arial" w:cs="Arial"/>
          <w:i/>
          <w:iCs/>
          <w:sz w:val="24"/>
          <w:szCs w:val="24"/>
        </w:rPr>
        <w:t xml:space="preserve"> var. </w:t>
      </w:r>
      <w:proofErr w:type="spellStart"/>
      <w:r w:rsidR="00B33CC3">
        <w:rPr>
          <w:rFonts w:ascii="Arial" w:hAnsi="Arial" w:cs="Arial"/>
          <w:i/>
          <w:iCs/>
          <w:sz w:val="24"/>
          <w:szCs w:val="24"/>
        </w:rPr>
        <w:t>argyreia</w:t>
      </w:r>
      <w:proofErr w:type="spellEnd"/>
      <w:r w:rsidR="003B4E02">
        <w:rPr>
          <w:rFonts w:ascii="Arial" w:hAnsi="Arial" w:cs="Arial"/>
          <w:i/>
          <w:iCs/>
          <w:sz w:val="24"/>
          <w:szCs w:val="24"/>
        </w:rPr>
        <w:t>.</w:t>
      </w:r>
      <w:r w:rsidR="000D368E">
        <w:rPr>
          <w:rFonts w:ascii="Arial" w:hAnsi="Arial" w:cs="Arial"/>
          <w:sz w:val="24"/>
          <w:szCs w:val="24"/>
        </w:rPr>
        <w:t xml:space="preserve"> </w:t>
      </w:r>
      <w:r w:rsidR="00D85AB1">
        <w:rPr>
          <w:rFonts w:ascii="Arial" w:hAnsi="Arial" w:cs="Arial"/>
          <w:sz w:val="24"/>
          <w:szCs w:val="24"/>
        </w:rPr>
        <w:t>Slekts</w:t>
      </w:r>
      <w:r w:rsidR="008063D2">
        <w:rPr>
          <w:rFonts w:ascii="Arial" w:hAnsi="Arial" w:cs="Arial"/>
          <w:sz w:val="24"/>
          <w:szCs w:val="24"/>
        </w:rPr>
        <w:t xml:space="preserve">navnet </w:t>
      </w:r>
      <w:proofErr w:type="spellStart"/>
      <w:r w:rsidR="00D85AB1">
        <w:rPr>
          <w:rFonts w:ascii="Arial" w:hAnsi="Arial" w:cs="Arial"/>
          <w:i/>
          <w:iCs/>
          <w:sz w:val="24"/>
          <w:szCs w:val="24"/>
        </w:rPr>
        <w:t>P</w:t>
      </w:r>
      <w:r w:rsidR="00385299">
        <w:rPr>
          <w:rFonts w:ascii="Arial" w:hAnsi="Arial" w:cs="Arial"/>
          <w:i/>
          <w:iCs/>
          <w:sz w:val="24"/>
          <w:szCs w:val="24"/>
        </w:rPr>
        <w:t>eperomia</w:t>
      </w:r>
      <w:proofErr w:type="spellEnd"/>
      <w:r w:rsidR="00332E81" w:rsidRPr="00332E81">
        <w:rPr>
          <w:rFonts w:ascii="Arial" w:hAnsi="Arial" w:cs="Arial"/>
          <w:sz w:val="24"/>
          <w:szCs w:val="24"/>
        </w:rPr>
        <w:t xml:space="preserve"> </w:t>
      </w:r>
      <w:r w:rsidR="008F6C5C">
        <w:rPr>
          <w:rFonts w:ascii="Arial" w:hAnsi="Arial" w:cs="Arial"/>
          <w:sz w:val="24"/>
          <w:szCs w:val="24"/>
        </w:rPr>
        <w:t xml:space="preserve">er gresk om kommer av </w:t>
      </w:r>
      <w:proofErr w:type="spellStart"/>
      <w:r w:rsidR="00C26D85">
        <w:rPr>
          <w:rFonts w:ascii="Arial" w:hAnsi="Arial" w:cs="Arial"/>
          <w:i/>
          <w:iCs/>
          <w:sz w:val="24"/>
          <w:szCs w:val="24"/>
        </w:rPr>
        <w:t>peperi</w:t>
      </w:r>
      <w:proofErr w:type="spellEnd"/>
      <w:r w:rsidR="00C26D85">
        <w:rPr>
          <w:rFonts w:ascii="Arial" w:hAnsi="Arial" w:cs="Arial"/>
          <w:i/>
          <w:iCs/>
          <w:sz w:val="24"/>
          <w:szCs w:val="24"/>
        </w:rPr>
        <w:t xml:space="preserve"> </w:t>
      </w:r>
      <w:r w:rsidR="00C26D85">
        <w:rPr>
          <w:rFonts w:ascii="Arial" w:hAnsi="Arial" w:cs="Arial"/>
          <w:sz w:val="24"/>
          <w:szCs w:val="24"/>
        </w:rPr>
        <w:t xml:space="preserve">= pepper og </w:t>
      </w:r>
      <w:proofErr w:type="spellStart"/>
      <w:r w:rsidR="003468D6" w:rsidRPr="00570430">
        <w:rPr>
          <w:rFonts w:ascii="Arial" w:hAnsi="Arial" w:cs="Arial"/>
          <w:i/>
          <w:iCs/>
          <w:sz w:val="24"/>
          <w:szCs w:val="24"/>
        </w:rPr>
        <w:t>homoios</w:t>
      </w:r>
      <w:proofErr w:type="spellEnd"/>
      <w:r w:rsidR="003468D6" w:rsidRPr="00570430">
        <w:rPr>
          <w:rFonts w:ascii="Arial" w:hAnsi="Arial" w:cs="Arial"/>
          <w:sz w:val="24"/>
          <w:szCs w:val="24"/>
        </w:rPr>
        <w:t> </w:t>
      </w:r>
      <w:r w:rsidR="00FD6FAC">
        <w:rPr>
          <w:rFonts w:ascii="Arial" w:hAnsi="Arial" w:cs="Arial"/>
          <w:sz w:val="24"/>
          <w:szCs w:val="24"/>
        </w:rPr>
        <w:t xml:space="preserve">= lik. </w:t>
      </w:r>
      <w:r w:rsidR="003468D6" w:rsidRPr="00570430">
        <w:rPr>
          <w:rFonts w:ascii="Arial" w:hAnsi="Arial" w:cs="Arial"/>
          <w:sz w:val="24"/>
          <w:szCs w:val="24"/>
        </w:rPr>
        <w:t>Plantene ligner</w:t>
      </w:r>
      <w:r w:rsidR="003F1C2C">
        <w:rPr>
          <w:rFonts w:ascii="Arial" w:hAnsi="Arial" w:cs="Arial"/>
          <w:sz w:val="24"/>
          <w:szCs w:val="24"/>
        </w:rPr>
        <w:t xml:space="preserve"> </w:t>
      </w:r>
      <w:r w:rsidR="001433A1">
        <w:rPr>
          <w:rFonts w:ascii="Arial" w:hAnsi="Arial" w:cs="Arial"/>
          <w:sz w:val="24"/>
          <w:szCs w:val="24"/>
        </w:rPr>
        <w:t xml:space="preserve">og er nært </w:t>
      </w:r>
      <w:r w:rsidR="003468D6" w:rsidRPr="00570430">
        <w:rPr>
          <w:rFonts w:ascii="Arial" w:hAnsi="Arial" w:cs="Arial"/>
          <w:sz w:val="24"/>
          <w:szCs w:val="24"/>
        </w:rPr>
        <w:t xml:space="preserve">beslektet med </w:t>
      </w:r>
      <w:r w:rsidR="00A52CE2">
        <w:rPr>
          <w:rFonts w:ascii="Arial" w:hAnsi="Arial" w:cs="Arial"/>
          <w:sz w:val="24"/>
          <w:szCs w:val="24"/>
        </w:rPr>
        <w:t>svart</w:t>
      </w:r>
      <w:r w:rsidR="003468D6" w:rsidRPr="00570430">
        <w:rPr>
          <w:rFonts w:ascii="Arial" w:hAnsi="Arial" w:cs="Arial"/>
          <w:sz w:val="24"/>
          <w:szCs w:val="24"/>
        </w:rPr>
        <w:t xml:space="preserve"> pepper (</w:t>
      </w:r>
      <w:r w:rsidR="003468D6" w:rsidRPr="00570430">
        <w:rPr>
          <w:rFonts w:ascii="Arial" w:hAnsi="Arial" w:cs="Arial"/>
          <w:i/>
          <w:iCs/>
          <w:sz w:val="24"/>
          <w:szCs w:val="24"/>
        </w:rPr>
        <w:t xml:space="preserve">Piper </w:t>
      </w:r>
      <w:proofErr w:type="spellStart"/>
      <w:r w:rsidR="003468D6" w:rsidRPr="00570430">
        <w:rPr>
          <w:rFonts w:ascii="Arial" w:hAnsi="Arial" w:cs="Arial"/>
          <w:i/>
          <w:iCs/>
          <w:sz w:val="24"/>
          <w:szCs w:val="24"/>
        </w:rPr>
        <w:t>nigrum</w:t>
      </w:r>
      <w:proofErr w:type="spellEnd"/>
      <w:r w:rsidR="003468D6" w:rsidRPr="00570430">
        <w:rPr>
          <w:rFonts w:ascii="Arial" w:hAnsi="Arial" w:cs="Arial"/>
          <w:sz w:val="24"/>
          <w:szCs w:val="24"/>
        </w:rPr>
        <w:t>).</w:t>
      </w:r>
      <w:r w:rsidR="0045117E">
        <w:rPr>
          <w:rFonts w:ascii="Arial" w:hAnsi="Arial" w:cs="Arial"/>
          <w:sz w:val="24"/>
          <w:szCs w:val="24"/>
        </w:rPr>
        <w:t xml:space="preserve"> Artsnavnet </w:t>
      </w:r>
      <w:proofErr w:type="spellStart"/>
      <w:r w:rsidR="0045117E">
        <w:rPr>
          <w:rFonts w:ascii="Arial" w:hAnsi="Arial" w:cs="Arial"/>
          <w:i/>
          <w:iCs/>
          <w:sz w:val="24"/>
          <w:szCs w:val="24"/>
        </w:rPr>
        <w:t>ar</w:t>
      </w:r>
      <w:r w:rsidR="00C109A7">
        <w:rPr>
          <w:rFonts w:ascii="Arial" w:hAnsi="Arial" w:cs="Arial"/>
          <w:i/>
          <w:iCs/>
          <w:sz w:val="24"/>
          <w:szCs w:val="24"/>
        </w:rPr>
        <w:t>ifolia</w:t>
      </w:r>
      <w:proofErr w:type="spellEnd"/>
      <w:r w:rsidR="007B6740">
        <w:rPr>
          <w:rFonts w:ascii="Arial" w:hAnsi="Arial" w:cs="Arial"/>
          <w:i/>
          <w:iCs/>
          <w:sz w:val="24"/>
          <w:szCs w:val="24"/>
        </w:rPr>
        <w:t xml:space="preserve"> </w:t>
      </w:r>
      <w:r w:rsidR="003E7C45" w:rsidRPr="003E7C45">
        <w:rPr>
          <w:rFonts w:ascii="Arial" w:hAnsi="Arial" w:cs="Arial"/>
          <w:sz w:val="24"/>
          <w:szCs w:val="24"/>
        </w:rPr>
        <w:t xml:space="preserve">refererer til likheten mellom bladene til denne arten og </w:t>
      </w:r>
      <w:r w:rsidR="00ED55F5">
        <w:rPr>
          <w:rFonts w:ascii="Arial" w:hAnsi="Arial" w:cs="Arial"/>
          <w:sz w:val="24"/>
          <w:szCs w:val="24"/>
        </w:rPr>
        <w:t xml:space="preserve">bladene av </w:t>
      </w:r>
      <w:proofErr w:type="spellStart"/>
      <w:r w:rsidR="003E7C45" w:rsidRPr="003E7C45">
        <w:rPr>
          <w:rFonts w:ascii="Arial" w:hAnsi="Arial" w:cs="Arial"/>
          <w:sz w:val="24"/>
          <w:szCs w:val="24"/>
        </w:rPr>
        <w:t>Arum</w:t>
      </w:r>
      <w:proofErr w:type="spellEnd"/>
      <w:r w:rsidR="000F23D9">
        <w:rPr>
          <w:rFonts w:ascii="Arial" w:hAnsi="Arial" w:cs="Arial"/>
          <w:sz w:val="24"/>
          <w:szCs w:val="24"/>
        </w:rPr>
        <w:t xml:space="preserve"> (munkehette)</w:t>
      </w:r>
      <w:r w:rsidR="003E7C45" w:rsidRPr="003E7C45">
        <w:rPr>
          <w:rFonts w:ascii="Arial" w:hAnsi="Arial" w:cs="Arial"/>
          <w:sz w:val="24"/>
          <w:szCs w:val="24"/>
        </w:rPr>
        <w:t>, som er formet som pilspisser</w:t>
      </w:r>
      <w:r w:rsidR="0004493D">
        <w:rPr>
          <w:rFonts w:ascii="Arial" w:hAnsi="Arial" w:cs="Arial"/>
          <w:sz w:val="24"/>
          <w:szCs w:val="24"/>
        </w:rPr>
        <w:t xml:space="preserve">. </w:t>
      </w:r>
      <w:r w:rsidR="00442C4F">
        <w:rPr>
          <w:rFonts w:ascii="Arial" w:hAnsi="Arial" w:cs="Arial"/>
          <w:sz w:val="24"/>
          <w:szCs w:val="24"/>
        </w:rPr>
        <w:t>I</w:t>
      </w:r>
      <w:r w:rsidR="00C128F0">
        <w:rPr>
          <w:rFonts w:ascii="Arial" w:hAnsi="Arial" w:cs="Arial"/>
          <w:sz w:val="24"/>
          <w:szCs w:val="24"/>
        </w:rPr>
        <w:t xml:space="preserve"> </w:t>
      </w:r>
      <w:r w:rsidR="00856966" w:rsidRPr="005F46A4">
        <w:rPr>
          <w:rFonts w:ascii="Arial" w:hAnsi="Arial" w:cs="Arial"/>
          <w:snapToGrid w:val="0"/>
          <w:sz w:val="24"/>
          <w:szCs w:val="24"/>
        </w:rPr>
        <w:t xml:space="preserve">Sverige kalles planten </w:t>
      </w:r>
      <w:r w:rsidR="002F3849">
        <w:rPr>
          <w:rFonts w:ascii="Arial" w:hAnsi="Arial" w:cs="Arial"/>
          <w:i/>
          <w:iCs/>
          <w:snapToGrid w:val="0"/>
          <w:sz w:val="24"/>
          <w:szCs w:val="24"/>
        </w:rPr>
        <w:t>fars tanke</w:t>
      </w:r>
      <w:r w:rsidR="00936C83">
        <w:rPr>
          <w:rFonts w:ascii="Arial" w:hAnsi="Arial" w:cs="Arial"/>
          <w:i/>
          <w:iCs/>
          <w:snapToGrid w:val="0"/>
          <w:sz w:val="24"/>
          <w:szCs w:val="24"/>
        </w:rPr>
        <w:t xml:space="preserve">. </w:t>
      </w:r>
      <w:r w:rsidR="00D752DB">
        <w:rPr>
          <w:rFonts w:ascii="Arial" w:hAnsi="Arial" w:cs="Arial"/>
          <w:snapToGrid w:val="0"/>
          <w:sz w:val="24"/>
          <w:szCs w:val="24"/>
        </w:rPr>
        <w:t xml:space="preserve"> </w:t>
      </w:r>
      <w:r w:rsidR="00CB13C0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8835914" w14:textId="7C9F1DCC" w:rsidR="00FD596B" w:rsidRPr="002A3EF1" w:rsidRDefault="00957AB2" w:rsidP="005F46A4">
      <w:pPr>
        <w:rPr>
          <w:rFonts w:ascii="Arial" w:hAnsi="Arial" w:cs="Arial"/>
          <w:snapToGrid w:val="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napToGrid w:val="0"/>
          <w:sz w:val="24"/>
          <w:szCs w:val="24"/>
        </w:rPr>
        <w:t>Peperomia</w:t>
      </w:r>
      <w:proofErr w:type="spellEnd"/>
      <w:r w:rsidR="002A3EF1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proofErr w:type="spellStart"/>
      <w:r w:rsidR="00973F5C">
        <w:rPr>
          <w:rFonts w:ascii="Arial" w:hAnsi="Arial" w:cs="Arial"/>
          <w:i/>
          <w:iCs/>
          <w:snapToGrid w:val="0"/>
          <w:sz w:val="24"/>
          <w:szCs w:val="24"/>
        </w:rPr>
        <w:t>ar</w:t>
      </w:r>
      <w:r w:rsidR="003C520B">
        <w:rPr>
          <w:rFonts w:ascii="Arial" w:hAnsi="Arial" w:cs="Arial"/>
          <w:i/>
          <w:iCs/>
          <w:snapToGrid w:val="0"/>
          <w:sz w:val="24"/>
          <w:szCs w:val="24"/>
        </w:rPr>
        <w:t>ifolia</w:t>
      </w:r>
      <w:proofErr w:type="spellEnd"/>
      <w:r w:rsidR="002A3EF1" w:rsidRPr="00E330A8">
        <w:rPr>
          <w:rFonts w:ascii="Arial" w:hAnsi="Arial" w:cs="Arial"/>
          <w:snapToGrid w:val="0"/>
          <w:sz w:val="24"/>
          <w:szCs w:val="24"/>
        </w:rPr>
        <w:t xml:space="preserve"> </w:t>
      </w:r>
      <w:r w:rsidR="002C5BA8" w:rsidRPr="00E330A8">
        <w:rPr>
          <w:rFonts w:ascii="Arial" w:hAnsi="Arial" w:cs="Arial"/>
          <w:snapToGrid w:val="0"/>
          <w:sz w:val="24"/>
          <w:szCs w:val="24"/>
        </w:rPr>
        <w:t>kommer</w:t>
      </w:r>
      <w:r w:rsidR="002A3EF1" w:rsidRPr="00E330A8">
        <w:rPr>
          <w:rFonts w:ascii="Arial" w:hAnsi="Arial" w:cs="Arial"/>
          <w:snapToGrid w:val="0"/>
          <w:sz w:val="24"/>
          <w:szCs w:val="24"/>
        </w:rPr>
        <w:t xml:space="preserve"> opp</w:t>
      </w:r>
      <w:r w:rsidR="002A3EF1">
        <w:rPr>
          <w:rFonts w:ascii="Arial" w:hAnsi="Arial" w:cs="Arial"/>
          <w:snapToGrid w:val="0"/>
          <w:sz w:val="24"/>
          <w:szCs w:val="24"/>
        </w:rPr>
        <w:t xml:space="preserve">rinnelig </w:t>
      </w:r>
      <w:r w:rsidR="002C5BA8">
        <w:rPr>
          <w:rFonts w:ascii="Arial" w:hAnsi="Arial" w:cs="Arial"/>
          <w:snapToGrid w:val="0"/>
          <w:sz w:val="24"/>
          <w:szCs w:val="24"/>
        </w:rPr>
        <w:t xml:space="preserve">fra </w:t>
      </w:r>
      <w:r w:rsidR="00FA0CC3">
        <w:rPr>
          <w:rFonts w:ascii="Arial" w:hAnsi="Arial" w:cs="Arial"/>
          <w:snapToGrid w:val="0"/>
          <w:sz w:val="24"/>
          <w:szCs w:val="24"/>
        </w:rPr>
        <w:t xml:space="preserve">tropiske strøk i </w:t>
      </w:r>
      <w:r w:rsidR="00480F53">
        <w:rPr>
          <w:rFonts w:ascii="Arial" w:hAnsi="Arial" w:cs="Arial"/>
          <w:snapToGrid w:val="0"/>
          <w:sz w:val="24"/>
          <w:szCs w:val="24"/>
        </w:rPr>
        <w:t>Sør-Amerika</w:t>
      </w:r>
      <w:r w:rsidR="00714450">
        <w:rPr>
          <w:rFonts w:ascii="Arial" w:hAnsi="Arial" w:cs="Arial"/>
          <w:snapToGrid w:val="0"/>
          <w:sz w:val="24"/>
          <w:szCs w:val="24"/>
        </w:rPr>
        <w:t xml:space="preserve">, </w:t>
      </w:r>
      <w:r w:rsidR="006C145C">
        <w:rPr>
          <w:rFonts w:ascii="Arial" w:hAnsi="Arial" w:cs="Arial"/>
          <w:snapToGrid w:val="0"/>
          <w:sz w:val="24"/>
          <w:szCs w:val="24"/>
        </w:rPr>
        <w:t xml:space="preserve">blant annet </w:t>
      </w:r>
      <w:r w:rsidR="00332602">
        <w:rPr>
          <w:rFonts w:ascii="Arial" w:hAnsi="Arial" w:cs="Arial"/>
          <w:snapToGrid w:val="0"/>
          <w:sz w:val="24"/>
          <w:szCs w:val="24"/>
        </w:rPr>
        <w:t xml:space="preserve">i </w:t>
      </w:r>
      <w:r w:rsidR="00E14386">
        <w:rPr>
          <w:rFonts w:ascii="Arial" w:hAnsi="Arial" w:cs="Arial"/>
          <w:snapToGrid w:val="0"/>
          <w:sz w:val="24"/>
          <w:szCs w:val="24"/>
        </w:rPr>
        <w:t>Brasil</w:t>
      </w:r>
      <w:r w:rsidR="009A59ED">
        <w:rPr>
          <w:rFonts w:ascii="Arial" w:hAnsi="Arial" w:cs="Arial"/>
          <w:snapToGrid w:val="0"/>
          <w:sz w:val="24"/>
          <w:szCs w:val="24"/>
        </w:rPr>
        <w:t xml:space="preserve"> og Argentina</w:t>
      </w:r>
      <w:r w:rsidR="0098355A">
        <w:rPr>
          <w:rFonts w:ascii="Arial" w:hAnsi="Arial" w:cs="Arial"/>
          <w:snapToGrid w:val="0"/>
          <w:sz w:val="24"/>
          <w:szCs w:val="24"/>
        </w:rPr>
        <w:t>.</w:t>
      </w:r>
      <w:r w:rsidR="00332602">
        <w:rPr>
          <w:rFonts w:ascii="Arial" w:hAnsi="Arial" w:cs="Arial"/>
          <w:snapToGrid w:val="0"/>
          <w:sz w:val="24"/>
          <w:szCs w:val="24"/>
        </w:rPr>
        <w:t xml:space="preserve"> </w:t>
      </w:r>
      <w:r w:rsidR="003730BB">
        <w:rPr>
          <w:rFonts w:ascii="Arial" w:hAnsi="Arial" w:cs="Arial"/>
          <w:snapToGrid w:val="0"/>
          <w:sz w:val="24"/>
          <w:szCs w:val="24"/>
        </w:rPr>
        <w:t xml:space="preserve"> </w:t>
      </w:r>
      <w:r w:rsidR="002C5BA8" w:rsidRPr="002C5BA8">
        <w:rPr>
          <w:rFonts w:ascii="Arial" w:hAnsi="Arial" w:cs="Arial"/>
          <w:snapToGrid w:val="0"/>
          <w:sz w:val="24"/>
          <w:szCs w:val="24"/>
        </w:rPr>
        <w:t> </w:t>
      </w:r>
    </w:p>
    <w:p w14:paraId="52F4034B" w14:textId="489A6B06" w:rsidR="00713539" w:rsidRDefault="00246CCD" w:rsidP="00713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Botanisk beskrivelse</w:t>
      </w:r>
    </w:p>
    <w:p w14:paraId="3E9202EE" w14:textId="2B8DDDF6" w:rsidR="003B4AE9" w:rsidRPr="002B7569" w:rsidRDefault="00F82843" w:rsidP="003B4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75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</w:t>
      </w:r>
      <w:r w:rsidR="005756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cm høy, </w:t>
      </w:r>
      <w:r w:rsidR="00CF65D7">
        <w:rPr>
          <w:rFonts w:ascii="Arial" w:hAnsi="Arial" w:cs="Arial"/>
          <w:sz w:val="24"/>
          <w:szCs w:val="24"/>
        </w:rPr>
        <w:t>flerårig, eviggrønn</w:t>
      </w:r>
      <w:r w:rsidR="00C70241">
        <w:rPr>
          <w:rFonts w:ascii="Arial" w:hAnsi="Arial" w:cs="Arial"/>
          <w:sz w:val="24"/>
          <w:szCs w:val="24"/>
        </w:rPr>
        <w:t xml:space="preserve"> bladplante</w:t>
      </w:r>
      <w:r w:rsidR="000C50E8">
        <w:rPr>
          <w:rFonts w:ascii="Arial" w:hAnsi="Arial" w:cs="Arial"/>
          <w:sz w:val="24"/>
          <w:szCs w:val="24"/>
        </w:rPr>
        <w:t xml:space="preserve"> med </w:t>
      </w:r>
      <w:r w:rsidR="00E813D8">
        <w:rPr>
          <w:rFonts w:ascii="Arial" w:hAnsi="Arial" w:cs="Arial"/>
          <w:sz w:val="24"/>
          <w:szCs w:val="24"/>
        </w:rPr>
        <w:t xml:space="preserve">opprett vekst, </w:t>
      </w:r>
      <w:r w:rsidR="00CE466B">
        <w:rPr>
          <w:rFonts w:ascii="Arial" w:hAnsi="Arial" w:cs="Arial"/>
          <w:sz w:val="24"/>
          <w:szCs w:val="24"/>
        </w:rPr>
        <w:t xml:space="preserve">rosettstilte, </w:t>
      </w:r>
      <w:r w:rsidR="00A851F4">
        <w:rPr>
          <w:rFonts w:ascii="Arial" w:hAnsi="Arial" w:cs="Arial"/>
          <w:sz w:val="24"/>
          <w:szCs w:val="24"/>
        </w:rPr>
        <w:t xml:space="preserve">store, skjoldformete, </w:t>
      </w:r>
      <w:r w:rsidR="0002142B">
        <w:rPr>
          <w:rFonts w:ascii="Arial" w:hAnsi="Arial" w:cs="Arial"/>
          <w:sz w:val="24"/>
          <w:szCs w:val="24"/>
        </w:rPr>
        <w:t xml:space="preserve">mørkegrønne, blanke, </w:t>
      </w:r>
      <w:r w:rsidR="001B7A6B">
        <w:rPr>
          <w:rFonts w:ascii="Arial" w:hAnsi="Arial" w:cs="Arial"/>
          <w:sz w:val="24"/>
          <w:szCs w:val="24"/>
        </w:rPr>
        <w:t xml:space="preserve">tykke, </w:t>
      </w:r>
      <w:r w:rsidR="00E06A3E">
        <w:rPr>
          <w:rFonts w:ascii="Arial" w:hAnsi="Arial" w:cs="Arial"/>
          <w:sz w:val="24"/>
          <w:szCs w:val="24"/>
        </w:rPr>
        <w:t>kjøttfulle</w:t>
      </w:r>
      <w:r w:rsidR="00CD4CA2">
        <w:rPr>
          <w:rFonts w:ascii="Arial" w:hAnsi="Arial" w:cs="Arial"/>
          <w:sz w:val="24"/>
          <w:szCs w:val="24"/>
        </w:rPr>
        <w:t xml:space="preserve"> blad</w:t>
      </w:r>
      <w:r w:rsidR="006A1D70">
        <w:rPr>
          <w:rFonts w:ascii="Arial" w:hAnsi="Arial" w:cs="Arial"/>
          <w:sz w:val="24"/>
          <w:szCs w:val="24"/>
        </w:rPr>
        <w:t xml:space="preserve"> med en </w:t>
      </w:r>
      <w:proofErr w:type="spellStart"/>
      <w:r w:rsidR="006A1D70">
        <w:rPr>
          <w:rFonts w:ascii="Arial" w:hAnsi="Arial" w:cs="Arial"/>
          <w:sz w:val="24"/>
          <w:szCs w:val="24"/>
        </w:rPr>
        <w:t>pilformet</w:t>
      </w:r>
      <w:proofErr w:type="spellEnd"/>
      <w:r w:rsidR="006A1D70">
        <w:rPr>
          <w:rFonts w:ascii="Arial" w:hAnsi="Arial" w:cs="Arial"/>
          <w:sz w:val="24"/>
          <w:szCs w:val="24"/>
        </w:rPr>
        <w:t xml:space="preserve"> spiss. </w:t>
      </w:r>
      <w:r w:rsidR="001846E6">
        <w:rPr>
          <w:rFonts w:ascii="Arial" w:hAnsi="Arial" w:cs="Arial"/>
          <w:sz w:val="24"/>
          <w:szCs w:val="24"/>
        </w:rPr>
        <w:t>Stilkfestet sitt</w:t>
      </w:r>
      <w:r w:rsidR="001011B4">
        <w:rPr>
          <w:rFonts w:ascii="Arial" w:hAnsi="Arial" w:cs="Arial"/>
          <w:sz w:val="24"/>
          <w:szCs w:val="24"/>
        </w:rPr>
        <w:t>er</w:t>
      </w:r>
      <w:r w:rsidR="001846E6">
        <w:rPr>
          <w:rFonts w:ascii="Arial" w:hAnsi="Arial" w:cs="Arial"/>
          <w:sz w:val="24"/>
          <w:szCs w:val="24"/>
        </w:rPr>
        <w:t xml:space="preserve"> litt innpå </w:t>
      </w:r>
      <w:proofErr w:type="spellStart"/>
      <w:r w:rsidR="001846E6">
        <w:rPr>
          <w:rFonts w:ascii="Arial" w:hAnsi="Arial" w:cs="Arial"/>
          <w:sz w:val="24"/>
          <w:szCs w:val="24"/>
        </w:rPr>
        <w:t>bladplata</w:t>
      </w:r>
      <w:proofErr w:type="spellEnd"/>
      <w:r w:rsidR="001846E6">
        <w:rPr>
          <w:rFonts w:ascii="Arial" w:hAnsi="Arial" w:cs="Arial"/>
          <w:sz w:val="24"/>
          <w:szCs w:val="24"/>
        </w:rPr>
        <w:t>.</w:t>
      </w:r>
      <w:r w:rsidR="001011B4">
        <w:rPr>
          <w:rFonts w:ascii="Arial" w:hAnsi="Arial" w:cs="Arial"/>
          <w:sz w:val="24"/>
          <w:szCs w:val="24"/>
        </w:rPr>
        <w:t xml:space="preserve"> </w:t>
      </w:r>
      <w:r w:rsidR="003B4AE9" w:rsidRPr="002B7569">
        <w:rPr>
          <w:rFonts w:ascii="Arial" w:hAnsi="Arial" w:cs="Arial"/>
          <w:sz w:val="24"/>
          <w:szCs w:val="24"/>
        </w:rPr>
        <w:t>Små, hvite blomster, som mangler kronblad</w:t>
      </w:r>
      <w:r w:rsidR="0046564E">
        <w:rPr>
          <w:rFonts w:ascii="Arial" w:hAnsi="Arial" w:cs="Arial"/>
          <w:sz w:val="24"/>
          <w:szCs w:val="24"/>
        </w:rPr>
        <w:t xml:space="preserve">. </w:t>
      </w:r>
      <w:r w:rsidR="00633599">
        <w:rPr>
          <w:rFonts w:ascii="Arial" w:hAnsi="Arial" w:cs="Arial"/>
          <w:sz w:val="24"/>
          <w:szCs w:val="24"/>
        </w:rPr>
        <w:t>De hvite «halene</w:t>
      </w:r>
      <w:r w:rsidR="00CB56C7">
        <w:rPr>
          <w:rFonts w:ascii="Arial" w:hAnsi="Arial" w:cs="Arial"/>
          <w:sz w:val="24"/>
          <w:szCs w:val="24"/>
        </w:rPr>
        <w:t>, som ligner rottehaler,</w:t>
      </w:r>
      <w:r w:rsidR="00633599">
        <w:rPr>
          <w:rFonts w:ascii="Arial" w:hAnsi="Arial" w:cs="Arial"/>
          <w:sz w:val="24"/>
          <w:szCs w:val="24"/>
        </w:rPr>
        <w:t xml:space="preserve"> sitter på forgreinete </w:t>
      </w:r>
      <w:r w:rsidR="00237B37">
        <w:rPr>
          <w:rFonts w:ascii="Arial" w:hAnsi="Arial" w:cs="Arial"/>
          <w:sz w:val="24"/>
          <w:szCs w:val="24"/>
        </w:rPr>
        <w:t>blomsterstilker.</w:t>
      </w:r>
      <w:r w:rsidR="00FC423E">
        <w:rPr>
          <w:rFonts w:ascii="Arial" w:hAnsi="Arial" w:cs="Arial"/>
          <w:sz w:val="24"/>
          <w:szCs w:val="24"/>
        </w:rPr>
        <w:t xml:space="preserve"> </w:t>
      </w:r>
    </w:p>
    <w:p w14:paraId="222F1FE2" w14:textId="5FF40AD2" w:rsidR="00E57B56" w:rsidRDefault="00E57B56" w:rsidP="00713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</w:t>
      </w:r>
    </w:p>
    <w:p w14:paraId="731E8F6B" w14:textId="2BFC2FBF" w:rsidR="009E0098" w:rsidRDefault="0042039E" w:rsidP="004C41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napToGrid w:val="0"/>
          <w:sz w:val="24"/>
          <w:szCs w:val="24"/>
        </w:rPr>
        <w:t>Peperomia</w:t>
      </w:r>
      <w:proofErr w:type="spellEnd"/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proofErr w:type="spellStart"/>
      <w:r w:rsidR="00D926CA">
        <w:rPr>
          <w:rFonts w:ascii="Arial" w:hAnsi="Arial" w:cs="Arial"/>
          <w:i/>
          <w:iCs/>
          <w:snapToGrid w:val="0"/>
          <w:sz w:val="24"/>
          <w:szCs w:val="24"/>
        </w:rPr>
        <w:t>ar</w:t>
      </w:r>
      <w:r w:rsidR="004A3147">
        <w:rPr>
          <w:rFonts w:ascii="Arial" w:hAnsi="Arial" w:cs="Arial"/>
          <w:i/>
          <w:iCs/>
          <w:snapToGrid w:val="0"/>
          <w:sz w:val="24"/>
          <w:szCs w:val="24"/>
        </w:rPr>
        <w:t>ifolia</w:t>
      </w:r>
      <w:proofErr w:type="spellEnd"/>
      <w:r w:rsidR="009B4814">
        <w:rPr>
          <w:rFonts w:ascii="Arial" w:hAnsi="Arial" w:cs="Arial"/>
          <w:sz w:val="24"/>
          <w:szCs w:val="24"/>
        </w:rPr>
        <w:t xml:space="preserve"> </w:t>
      </w:r>
      <w:r w:rsidR="00910AC7">
        <w:rPr>
          <w:rFonts w:ascii="Arial" w:hAnsi="Arial" w:cs="Arial"/>
          <w:sz w:val="24"/>
          <w:szCs w:val="24"/>
        </w:rPr>
        <w:t xml:space="preserve">er en </w:t>
      </w:r>
      <w:r w:rsidR="00516CF2">
        <w:rPr>
          <w:rFonts w:ascii="Arial" w:hAnsi="Arial" w:cs="Arial"/>
          <w:sz w:val="24"/>
          <w:szCs w:val="24"/>
        </w:rPr>
        <w:t>populær</w:t>
      </w:r>
      <w:r w:rsidR="0006356D">
        <w:rPr>
          <w:rFonts w:ascii="Arial" w:hAnsi="Arial" w:cs="Arial"/>
          <w:sz w:val="24"/>
          <w:szCs w:val="24"/>
        </w:rPr>
        <w:t xml:space="preserve">, </w:t>
      </w:r>
      <w:r w:rsidR="00520ABE">
        <w:rPr>
          <w:rFonts w:ascii="Arial" w:hAnsi="Arial" w:cs="Arial"/>
          <w:sz w:val="24"/>
          <w:szCs w:val="24"/>
        </w:rPr>
        <w:t xml:space="preserve">innendørs </w:t>
      </w:r>
      <w:r w:rsidR="0089501F">
        <w:rPr>
          <w:rFonts w:ascii="Arial" w:hAnsi="Arial" w:cs="Arial"/>
          <w:sz w:val="24"/>
          <w:szCs w:val="24"/>
        </w:rPr>
        <w:t>blad</w:t>
      </w:r>
      <w:r w:rsidR="00083D1D">
        <w:rPr>
          <w:rFonts w:ascii="Arial" w:hAnsi="Arial" w:cs="Arial"/>
          <w:sz w:val="24"/>
          <w:szCs w:val="24"/>
        </w:rPr>
        <w:t xml:space="preserve">plante </w:t>
      </w:r>
      <w:r w:rsidR="00655CCE">
        <w:rPr>
          <w:rFonts w:ascii="Arial" w:hAnsi="Arial" w:cs="Arial"/>
          <w:sz w:val="24"/>
          <w:szCs w:val="24"/>
        </w:rPr>
        <w:t>på grunn av si</w:t>
      </w:r>
      <w:r w:rsidR="009E0098">
        <w:rPr>
          <w:rFonts w:ascii="Arial" w:hAnsi="Arial" w:cs="Arial"/>
          <w:sz w:val="24"/>
          <w:szCs w:val="24"/>
        </w:rPr>
        <w:t>n</w:t>
      </w:r>
      <w:r w:rsidR="00655CCE">
        <w:rPr>
          <w:rFonts w:ascii="Arial" w:hAnsi="Arial" w:cs="Arial"/>
          <w:sz w:val="24"/>
          <w:szCs w:val="24"/>
        </w:rPr>
        <w:t xml:space="preserve"> kompakte vekst</w:t>
      </w:r>
      <w:r w:rsidR="009E0098">
        <w:rPr>
          <w:rFonts w:ascii="Arial" w:hAnsi="Arial" w:cs="Arial"/>
          <w:sz w:val="24"/>
          <w:szCs w:val="24"/>
        </w:rPr>
        <w:t xml:space="preserve"> og </w:t>
      </w:r>
      <w:r w:rsidR="0087017B">
        <w:rPr>
          <w:rFonts w:ascii="Arial" w:hAnsi="Arial" w:cs="Arial"/>
          <w:sz w:val="24"/>
          <w:szCs w:val="24"/>
        </w:rPr>
        <w:t>vakre, friskt grønne</w:t>
      </w:r>
      <w:r w:rsidR="00E81611">
        <w:rPr>
          <w:rFonts w:ascii="Arial" w:hAnsi="Arial" w:cs="Arial"/>
          <w:sz w:val="24"/>
          <w:szCs w:val="24"/>
        </w:rPr>
        <w:t>, blanke</w:t>
      </w:r>
      <w:r w:rsidR="0087017B">
        <w:rPr>
          <w:rFonts w:ascii="Arial" w:hAnsi="Arial" w:cs="Arial"/>
          <w:sz w:val="24"/>
          <w:szCs w:val="24"/>
        </w:rPr>
        <w:t xml:space="preserve"> </w:t>
      </w:r>
      <w:r w:rsidR="00E81611">
        <w:rPr>
          <w:rFonts w:ascii="Arial" w:hAnsi="Arial" w:cs="Arial"/>
          <w:sz w:val="24"/>
          <w:szCs w:val="24"/>
        </w:rPr>
        <w:t xml:space="preserve">blad. </w:t>
      </w:r>
      <w:r w:rsidR="003B2499">
        <w:rPr>
          <w:rFonts w:ascii="Arial" w:hAnsi="Arial" w:cs="Arial"/>
          <w:sz w:val="24"/>
          <w:szCs w:val="24"/>
        </w:rPr>
        <w:t xml:space="preserve">Planten er </w:t>
      </w:r>
      <w:r w:rsidR="00E03D95">
        <w:rPr>
          <w:rFonts w:ascii="Arial" w:hAnsi="Arial" w:cs="Arial"/>
          <w:sz w:val="24"/>
          <w:szCs w:val="24"/>
        </w:rPr>
        <w:t>relativt lettstelt.</w:t>
      </w:r>
    </w:p>
    <w:p w14:paraId="41B71DE7" w14:textId="52E181FB" w:rsidR="00713539" w:rsidRDefault="00713539" w:rsidP="00713539">
      <w:pPr>
        <w:rPr>
          <w:rFonts w:ascii="Arial" w:hAnsi="Arial" w:cs="Arial"/>
          <w:sz w:val="24"/>
          <w:szCs w:val="24"/>
        </w:rPr>
      </w:pPr>
      <w:r w:rsidRPr="00FC5C40">
        <w:rPr>
          <w:rFonts w:ascii="Arial" w:hAnsi="Arial" w:cs="Arial"/>
          <w:sz w:val="24"/>
          <w:szCs w:val="24"/>
        </w:rPr>
        <w:t>Allergi</w:t>
      </w:r>
      <w:r w:rsidR="00CB28F9" w:rsidRPr="00FC5C40">
        <w:rPr>
          <w:rFonts w:ascii="Arial" w:hAnsi="Arial" w:cs="Arial"/>
          <w:sz w:val="24"/>
          <w:szCs w:val="24"/>
        </w:rPr>
        <w:t>f</w:t>
      </w:r>
      <w:r w:rsidRPr="00FC5C40">
        <w:rPr>
          <w:rFonts w:ascii="Arial" w:hAnsi="Arial" w:cs="Arial"/>
          <w:sz w:val="24"/>
          <w:szCs w:val="24"/>
        </w:rPr>
        <w:t>are</w:t>
      </w:r>
    </w:p>
    <w:p w14:paraId="703147EF" w14:textId="31DAD3BB" w:rsidR="007940CA" w:rsidRPr="00F32EFF" w:rsidRDefault="00AD75E4" w:rsidP="007940CA">
      <w:pPr>
        <w:pStyle w:val="Brodtekst"/>
        <w:rPr>
          <w:rFonts w:cs="Arial"/>
          <w:sz w:val="24"/>
          <w:lang w:val="nb-NO"/>
        </w:rPr>
      </w:pPr>
      <w:proofErr w:type="spellStart"/>
      <w:r w:rsidRPr="00AD75E4">
        <w:rPr>
          <w:rFonts w:cs="Arial"/>
          <w:sz w:val="24"/>
          <w:szCs w:val="24"/>
        </w:rPr>
        <w:t>Rapporter</w:t>
      </w:r>
      <w:proofErr w:type="spellEnd"/>
      <w:r w:rsidRPr="00AD75E4">
        <w:rPr>
          <w:rFonts w:cs="Arial"/>
          <w:sz w:val="24"/>
          <w:szCs w:val="24"/>
        </w:rPr>
        <w:t xml:space="preserve"> om </w:t>
      </w:r>
      <w:proofErr w:type="spellStart"/>
      <w:r w:rsidRPr="00AD75E4">
        <w:rPr>
          <w:rFonts w:cs="Arial"/>
          <w:sz w:val="24"/>
          <w:szCs w:val="24"/>
        </w:rPr>
        <w:t>hels</w:t>
      </w:r>
      <w:r w:rsidR="00433975">
        <w:rPr>
          <w:rFonts w:cs="Arial"/>
          <w:sz w:val="24"/>
          <w:szCs w:val="24"/>
        </w:rPr>
        <w:t>e</w:t>
      </w:r>
      <w:r w:rsidRPr="00AD75E4">
        <w:rPr>
          <w:rFonts w:cs="Arial"/>
          <w:sz w:val="24"/>
          <w:szCs w:val="24"/>
        </w:rPr>
        <w:t>problemer</w:t>
      </w:r>
      <w:proofErr w:type="spellEnd"/>
      <w:r w:rsidRPr="00AD75E4">
        <w:rPr>
          <w:rFonts w:cs="Arial"/>
          <w:sz w:val="24"/>
          <w:szCs w:val="24"/>
        </w:rPr>
        <w:t xml:space="preserve"> </w:t>
      </w:r>
      <w:proofErr w:type="spellStart"/>
      <w:r w:rsidRPr="00AD75E4">
        <w:rPr>
          <w:rFonts w:cs="Arial"/>
          <w:sz w:val="24"/>
          <w:szCs w:val="24"/>
        </w:rPr>
        <w:t>ved</w:t>
      </w:r>
      <w:proofErr w:type="spellEnd"/>
      <w:r w:rsidRPr="00AD75E4">
        <w:rPr>
          <w:rFonts w:cs="Arial"/>
          <w:sz w:val="24"/>
          <w:szCs w:val="24"/>
        </w:rPr>
        <w:t xml:space="preserve"> </w:t>
      </w:r>
      <w:proofErr w:type="spellStart"/>
      <w:r w:rsidRPr="00AD75E4">
        <w:rPr>
          <w:rFonts w:cs="Arial"/>
          <w:sz w:val="24"/>
          <w:szCs w:val="24"/>
        </w:rPr>
        <w:t>dyrking</w:t>
      </w:r>
      <w:proofErr w:type="spellEnd"/>
      <w:r w:rsidRPr="00AD75E4">
        <w:rPr>
          <w:rFonts w:cs="Arial"/>
          <w:sz w:val="24"/>
          <w:szCs w:val="24"/>
        </w:rPr>
        <w:t xml:space="preserve"> av </w:t>
      </w:r>
      <w:r w:rsidR="008A192F">
        <w:rPr>
          <w:rFonts w:cs="Arial"/>
          <w:i/>
          <w:iCs/>
          <w:sz w:val="24"/>
          <w:szCs w:val="24"/>
        </w:rPr>
        <w:t>Peperomia</w:t>
      </w:r>
      <w:r w:rsidRPr="00AD75E4">
        <w:rPr>
          <w:rFonts w:cs="Arial"/>
          <w:sz w:val="24"/>
          <w:szCs w:val="24"/>
        </w:rPr>
        <w:t xml:space="preserve"> er </w:t>
      </w:r>
      <w:proofErr w:type="spellStart"/>
      <w:r w:rsidRPr="00AD75E4">
        <w:rPr>
          <w:rFonts w:cs="Arial"/>
          <w:sz w:val="24"/>
          <w:szCs w:val="24"/>
        </w:rPr>
        <w:t>ikke</w:t>
      </w:r>
      <w:proofErr w:type="spellEnd"/>
      <w:r w:rsidRPr="00AD75E4">
        <w:rPr>
          <w:rFonts w:cs="Arial"/>
          <w:sz w:val="24"/>
          <w:szCs w:val="24"/>
        </w:rPr>
        <w:t xml:space="preserve"> </w:t>
      </w:r>
      <w:proofErr w:type="spellStart"/>
      <w:r w:rsidR="00263E51">
        <w:rPr>
          <w:rFonts w:cs="Arial"/>
          <w:sz w:val="24"/>
          <w:szCs w:val="24"/>
        </w:rPr>
        <w:t>kjent</w:t>
      </w:r>
      <w:proofErr w:type="spellEnd"/>
      <w:r w:rsidR="006C050F">
        <w:rPr>
          <w:rFonts w:cs="Arial"/>
          <w:sz w:val="24"/>
          <w:szCs w:val="24"/>
        </w:rPr>
        <w:t xml:space="preserve">. </w:t>
      </w:r>
      <w:r w:rsidR="007940CA" w:rsidRPr="00F32EFF">
        <w:rPr>
          <w:rFonts w:cs="Arial"/>
          <w:sz w:val="24"/>
          <w:szCs w:val="24"/>
          <w:lang w:val="nb-NO"/>
        </w:rPr>
        <w:t xml:space="preserve">Opplysningene er hentet fra boka «Vennlige og uvennlige planter i vårt nærmiljø», av Sven-Olov </w:t>
      </w:r>
      <w:proofErr w:type="spellStart"/>
      <w:r w:rsidR="007940CA" w:rsidRPr="00F32EFF">
        <w:rPr>
          <w:rFonts w:cs="Arial"/>
          <w:sz w:val="24"/>
          <w:szCs w:val="24"/>
          <w:lang w:val="nb-NO"/>
        </w:rPr>
        <w:t>Strandhede</w:t>
      </w:r>
      <w:proofErr w:type="spellEnd"/>
      <w:r w:rsidR="007940CA" w:rsidRPr="00F32EFF">
        <w:rPr>
          <w:rFonts w:cs="Arial"/>
          <w:sz w:val="24"/>
          <w:szCs w:val="24"/>
          <w:lang w:val="nb-NO"/>
        </w:rPr>
        <w:t>.</w:t>
      </w:r>
    </w:p>
    <w:p w14:paraId="557D7284" w14:textId="77777777" w:rsidR="00BB25ED" w:rsidRDefault="00BB25ED" w:rsidP="00713539">
      <w:pPr>
        <w:rPr>
          <w:rFonts w:ascii="Arial" w:hAnsi="Arial" w:cs="Arial"/>
          <w:sz w:val="24"/>
          <w:szCs w:val="24"/>
        </w:rPr>
      </w:pPr>
    </w:p>
    <w:p w14:paraId="7A97A235" w14:textId="2D37ECA0" w:rsidR="00713539" w:rsidRDefault="00713539" w:rsidP="00713539">
      <w:pPr>
        <w:rPr>
          <w:rFonts w:ascii="Arial" w:hAnsi="Arial" w:cs="Arial"/>
          <w:sz w:val="24"/>
          <w:szCs w:val="24"/>
        </w:rPr>
      </w:pPr>
      <w:r w:rsidRPr="00FC5C40">
        <w:rPr>
          <w:rFonts w:ascii="Arial" w:hAnsi="Arial" w:cs="Arial"/>
          <w:sz w:val="24"/>
          <w:szCs w:val="24"/>
        </w:rPr>
        <w:t>Formering</w:t>
      </w:r>
    </w:p>
    <w:p w14:paraId="172E5BF2" w14:textId="10F1A8CB" w:rsidR="009E0773" w:rsidRDefault="00E17C14" w:rsidP="00713539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i/>
          <w:iCs/>
          <w:sz w:val="24"/>
          <w:szCs w:val="24"/>
          <w:lang w:val="en"/>
        </w:rPr>
        <w:t>Peperomia</w:t>
      </w:r>
      <w:r w:rsidR="00E44175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E03D95">
        <w:rPr>
          <w:rFonts w:ascii="Arial" w:hAnsi="Arial" w:cs="Arial"/>
          <w:sz w:val="24"/>
          <w:szCs w:val="24"/>
          <w:lang w:val="en"/>
        </w:rPr>
        <w:t>a</w:t>
      </w:r>
      <w:r w:rsidR="005D7222">
        <w:rPr>
          <w:rFonts w:ascii="Arial" w:hAnsi="Arial" w:cs="Arial"/>
          <w:sz w:val="24"/>
          <w:szCs w:val="24"/>
          <w:lang w:val="en"/>
        </w:rPr>
        <w:t>r</w:t>
      </w:r>
      <w:r w:rsidR="002E4234">
        <w:rPr>
          <w:rFonts w:ascii="Arial" w:hAnsi="Arial" w:cs="Arial"/>
          <w:sz w:val="24"/>
          <w:szCs w:val="24"/>
          <w:lang w:val="en"/>
        </w:rPr>
        <w:t>ifolia</w:t>
      </w:r>
      <w:proofErr w:type="spellEnd"/>
      <w:r w:rsidR="00E44175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A6526B">
        <w:rPr>
          <w:rFonts w:ascii="Arial" w:hAnsi="Arial" w:cs="Arial"/>
          <w:sz w:val="24"/>
          <w:szCs w:val="24"/>
          <w:lang w:val="en"/>
        </w:rPr>
        <w:t>formeres</w:t>
      </w:r>
      <w:proofErr w:type="spellEnd"/>
      <w:r w:rsidR="00A6526B">
        <w:rPr>
          <w:rFonts w:ascii="Arial" w:hAnsi="Arial" w:cs="Arial"/>
          <w:sz w:val="24"/>
          <w:szCs w:val="24"/>
          <w:lang w:val="en"/>
        </w:rPr>
        <w:t xml:space="preserve"> med </w:t>
      </w:r>
      <w:proofErr w:type="spellStart"/>
      <w:r w:rsidR="00A6526B">
        <w:rPr>
          <w:rFonts w:ascii="Arial" w:hAnsi="Arial" w:cs="Arial"/>
          <w:sz w:val="24"/>
          <w:szCs w:val="24"/>
          <w:lang w:val="en"/>
        </w:rPr>
        <w:t>blad</w:t>
      </w:r>
      <w:r w:rsidR="00E44175">
        <w:rPr>
          <w:rFonts w:ascii="Arial" w:hAnsi="Arial" w:cs="Arial"/>
          <w:sz w:val="24"/>
          <w:szCs w:val="24"/>
          <w:lang w:val="en"/>
        </w:rPr>
        <w:t>stiklinger</w:t>
      </w:r>
      <w:proofErr w:type="spellEnd"/>
      <w:r w:rsidR="00E44175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4AEBCBB5" w14:textId="77777777" w:rsidR="008967EC" w:rsidRDefault="008967EC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5A1C9325" w14:textId="20F0A4B7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r>
        <w:rPr>
          <w:rFonts w:cs="Arial"/>
          <w:snapToGrid w:val="0"/>
          <w:sz w:val="24"/>
          <w:szCs w:val="24"/>
          <w:lang w:val="nb-NO"/>
        </w:rPr>
        <w:t>Vekstkrav og stell som potteplante</w:t>
      </w:r>
    </w:p>
    <w:p w14:paraId="1545E5AF" w14:textId="77777777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35892BFD" w14:textId="77777777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 xml:space="preserve">Vekstmedium </w:t>
      </w:r>
    </w:p>
    <w:p w14:paraId="6A695256" w14:textId="44822A80" w:rsidR="009A1DF8" w:rsidRDefault="00685D50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r>
        <w:rPr>
          <w:rFonts w:cs="Arial"/>
          <w:snapToGrid w:val="0"/>
          <w:sz w:val="24"/>
          <w:szCs w:val="24"/>
          <w:lang w:val="nb-NO"/>
        </w:rPr>
        <w:t xml:space="preserve">En god jord til </w:t>
      </w:r>
      <w:proofErr w:type="spellStart"/>
      <w:r w:rsidR="002C5472">
        <w:rPr>
          <w:rFonts w:cs="Arial"/>
          <w:i/>
          <w:iCs/>
          <w:snapToGrid w:val="0"/>
          <w:sz w:val="24"/>
          <w:szCs w:val="24"/>
          <w:lang w:val="nb-NO"/>
        </w:rPr>
        <w:t>Peperomia</w:t>
      </w:r>
      <w:proofErr w:type="spellEnd"/>
      <w:r w:rsidR="002C5472" w:rsidRPr="00C82A51">
        <w:rPr>
          <w:rFonts w:cs="Arial"/>
          <w:snapToGrid w:val="0"/>
          <w:sz w:val="24"/>
          <w:szCs w:val="24"/>
          <w:lang w:val="nb-NO"/>
        </w:rPr>
        <w:t xml:space="preserve"> </w:t>
      </w:r>
      <w:r w:rsidR="00024EE3" w:rsidRPr="00C82A51">
        <w:rPr>
          <w:rFonts w:cs="Arial"/>
          <w:snapToGrid w:val="0"/>
          <w:sz w:val="24"/>
          <w:szCs w:val="24"/>
          <w:lang w:val="nb-NO"/>
        </w:rPr>
        <w:t>er en moldjord</w:t>
      </w:r>
      <w:r w:rsidR="009A1DF8">
        <w:rPr>
          <w:rFonts w:cs="Arial"/>
          <w:snapToGrid w:val="0"/>
          <w:sz w:val="24"/>
          <w:szCs w:val="24"/>
          <w:lang w:val="nb-NO"/>
        </w:rPr>
        <w:t xml:space="preserve"> </w:t>
      </w:r>
      <w:r w:rsidR="00C82A51">
        <w:rPr>
          <w:rFonts w:cs="Arial"/>
          <w:snapToGrid w:val="0"/>
          <w:sz w:val="24"/>
          <w:szCs w:val="24"/>
          <w:lang w:val="nb-NO"/>
        </w:rPr>
        <w:t xml:space="preserve">blandet med ¼ </w:t>
      </w:r>
      <w:r w:rsidR="00C44493">
        <w:rPr>
          <w:rFonts w:cs="Arial"/>
          <w:snapToGrid w:val="0"/>
          <w:sz w:val="24"/>
          <w:szCs w:val="24"/>
          <w:lang w:val="nb-NO"/>
        </w:rPr>
        <w:t>grov sand og litt ren</w:t>
      </w:r>
      <w:r w:rsidR="00AB7780">
        <w:rPr>
          <w:rFonts w:cs="Arial"/>
          <w:snapToGrid w:val="0"/>
          <w:sz w:val="24"/>
          <w:szCs w:val="24"/>
          <w:lang w:val="nb-NO"/>
        </w:rPr>
        <w:t>t</w:t>
      </w:r>
      <w:r w:rsidR="00C44493">
        <w:rPr>
          <w:rFonts w:cs="Arial"/>
          <w:snapToGrid w:val="0"/>
          <w:sz w:val="24"/>
          <w:szCs w:val="24"/>
          <w:lang w:val="nb-NO"/>
        </w:rPr>
        <w:t xml:space="preserve"> torvstrø</w:t>
      </w:r>
      <w:r w:rsidR="009C16AB">
        <w:rPr>
          <w:rFonts w:cs="Arial"/>
          <w:snapToGrid w:val="0"/>
          <w:sz w:val="24"/>
          <w:szCs w:val="24"/>
          <w:lang w:val="nb-NO"/>
        </w:rPr>
        <w:t xml:space="preserve">, siden den liker </w:t>
      </w:r>
      <w:r w:rsidR="00BC65D1">
        <w:rPr>
          <w:rFonts w:cs="Arial"/>
          <w:snapToGrid w:val="0"/>
          <w:sz w:val="24"/>
          <w:szCs w:val="24"/>
          <w:lang w:val="nb-NO"/>
        </w:rPr>
        <w:t>sur jord.</w:t>
      </w:r>
      <w:r w:rsidR="008E3D27">
        <w:rPr>
          <w:rFonts w:cs="Arial"/>
          <w:snapToGrid w:val="0"/>
          <w:sz w:val="24"/>
          <w:szCs w:val="24"/>
          <w:lang w:val="nb-NO"/>
        </w:rPr>
        <w:t xml:space="preserve"> </w:t>
      </w:r>
      <w:r w:rsidR="009A1DF8">
        <w:rPr>
          <w:rFonts w:cs="Arial"/>
          <w:snapToGrid w:val="0"/>
          <w:sz w:val="24"/>
          <w:szCs w:val="24"/>
          <w:lang w:val="nb-NO"/>
        </w:rPr>
        <w:t xml:space="preserve"> </w:t>
      </w:r>
    </w:p>
    <w:p w14:paraId="6588ADBE" w14:textId="77777777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477E3F92" w14:textId="3BB753C9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Krav til</w:t>
      </w:r>
      <w:r w:rsidR="008177CD">
        <w:rPr>
          <w:rFonts w:cs="Arial"/>
          <w:b/>
          <w:bCs/>
          <w:snapToGrid w:val="0"/>
          <w:sz w:val="24"/>
          <w:szCs w:val="24"/>
          <w:lang w:val="nb-NO"/>
        </w:rPr>
        <w:t xml:space="preserve"> </w:t>
      </w:r>
      <w:r>
        <w:rPr>
          <w:rFonts w:cs="Arial"/>
          <w:b/>
          <w:bCs/>
          <w:snapToGrid w:val="0"/>
          <w:sz w:val="24"/>
          <w:szCs w:val="24"/>
          <w:lang w:val="nb-NO"/>
        </w:rPr>
        <w:t>lys</w:t>
      </w:r>
    </w:p>
    <w:p w14:paraId="51598CF2" w14:textId="17230F74" w:rsidR="009A1DF8" w:rsidRDefault="00046774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proofErr w:type="spellStart"/>
      <w:r>
        <w:rPr>
          <w:rFonts w:cs="Arial"/>
          <w:snapToGrid w:val="0"/>
          <w:sz w:val="24"/>
          <w:szCs w:val="24"/>
          <w:lang w:val="nb-NO"/>
        </w:rPr>
        <w:t>P</w:t>
      </w:r>
      <w:r w:rsidR="00143BFC">
        <w:rPr>
          <w:rFonts w:cs="Arial"/>
          <w:snapToGrid w:val="0"/>
          <w:sz w:val="24"/>
          <w:szCs w:val="24"/>
          <w:lang w:val="nb-NO"/>
        </w:rPr>
        <w:t>e</w:t>
      </w:r>
      <w:r w:rsidR="002E077F">
        <w:rPr>
          <w:rFonts w:cs="Arial"/>
          <w:snapToGrid w:val="0"/>
          <w:sz w:val="24"/>
          <w:szCs w:val="24"/>
          <w:lang w:val="nb-NO"/>
        </w:rPr>
        <w:t>pe</w:t>
      </w:r>
      <w:r w:rsidR="00143BFC">
        <w:rPr>
          <w:rFonts w:cs="Arial"/>
          <w:snapToGrid w:val="0"/>
          <w:sz w:val="24"/>
          <w:szCs w:val="24"/>
          <w:lang w:val="nb-NO"/>
        </w:rPr>
        <w:t>romia</w:t>
      </w:r>
      <w:proofErr w:type="spellEnd"/>
      <w:r w:rsidR="00143BFC">
        <w:rPr>
          <w:rFonts w:cs="Arial"/>
          <w:snapToGrid w:val="0"/>
          <w:sz w:val="24"/>
          <w:szCs w:val="24"/>
          <w:lang w:val="nb-NO"/>
        </w:rPr>
        <w:t xml:space="preserve"> </w:t>
      </w:r>
      <w:r w:rsidR="0099797E">
        <w:rPr>
          <w:rFonts w:cs="Arial"/>
          <w:snapToGrid w:val="0"/>
          <w:sz w:val="24"/>
          <w:szCs w:val="24"/>
          <w:lang w:val="nb-NO"/>
        </w:rPr>
        <w:t xml:space="preserve">trives best på en lys plass uten direkte </w:t>
      </w:r>
      <w:r w:rsidR="00C64795">
        <w:rPr>
          <w:rFonts w:cs="Arial"/>
          <w:snapToGrid w:val="0"/>
          <w:sz w:val="24"/>
          <w:szCs w:val="24"/>
          <w:lang w:val="nb-NO"/>
        </w:rPr>
        <w:t>sol om sommeren.</w:t>
      </w:r>
      <w:r w:rsidR="006073FA">
        <w:rPr>
          <w:rFonts w:cs="Arial"/>
          <w:snapToGrid w:val="0"/>
          <w:sz w:val="24"/>
          <w:szCs w:val="24"/>
          <w:lang w:val="nb-NO"/>
        </w:rPr>
        <w:t xml:space="preserve"> </w:t>
      </w:r>
      <w:r w:rsidR="00A82681">
        <w:rPr>
          <w:rFonts w:cs="Arial"/>
          <w:snapToGrid w:val="0"/>
          <w:sz w:val="24"/>
          <w:szCs w:val="24"/>
          <w:lang w:val="nb-NO"/>
        </w:rPr>
        <w:t xml:space="preserve">Men planten tåler også en god del skygge. </w:t>
      </w:r>
      <w:r w:rsidR="004954A1">
        <w:rPr>
          <w:rFonts w:cs="Arial"/>
          <w:snapToGrid w:val="0"/>
          <w:sz w:val="24"/>
          <w:szCs w:val="24"/>
          <w:lang w:val="nb-NO"/>
        </w:rPr>
        <w:t xml:space="preserve">I boligen egner planten seg </w:t>
      </w:r>
      <w:r w:rsidR="009E16B5">
        <w:rPr>
          <w:rFonts w:cs="Arial"/>
          <w:snapToGrid w:val="0"/>
          <w:sz w:val="24"/>
          <w:szCs w:val="24"/>
          <w:lang w:val="nb-NO"/>
        </w:rPr>
        <w:t>foran et vest</w:t>
      </w:r>
      <w:r w:rsidR="009E1093">
        <w:rPr>
          <w:rFonts w:cs="Arial"/>
          <w:snapToGrid w:val="0"/>
          <w:sz w:val="24"/>
          <w:szCs w:val="24"/>
          <w:lang w:val="nb-NO"/>
        </w:rPr>
        <w:t>-</w:t>
      </w:r>
      <w:r w:rsidR="009E16B5">
        <w:rPr>
          <w:rFonts w:cs="Arial"/>
          <w:snapToGrid w:val="0"/>
          <w:sz w:val="24"/>
          <w:szCs w:val="24"/>
          <w:lang w:val="nb-NO"/>
        </w:rPr>
        <w:t xml:space="preserve"> og østvendt vindu</w:t>
      </w:r>
      <w:r w:rsidR="009B1294">
        <w:rPr>
          <w:rFonts w:cs="Arial"/>
          <w:snapToGrid w:val="0"/>
          <w:sz w:val="24"/>
          <w:szCs w:val="24"/>
          <w:lang w:val="nb-NO"/>
        </w:rPr>
        <w:t xml:space="preserve"> eller i et sørvendt vindu om den skjermes litt mot direkte sol.</w:t>
      </w:r>
      <w:r w:rsidR="00670178">
        <w:rPr>
          <w:rFonts w:cs="Arial"/>
          <w:snapToGrid w:val="0"/>
          <w:sz w:val="24"/>
          <w:szCs w:val="24"/>
          <w:lang w:val="nb-NO"/>
        </w:rPr>
        <w:t xml:space="preserve"> Om vinteren </w:t>
      </w:r>
      <w:r w:rsidR="0018208F">
        <w:rPr>
          <w:rFonts w:cs="Arial"/>
          <w:snapToGrid w:val="0"/>
          <w:sz w:val="24"/>
          <w:szCs w:val="24"/>
          <w:lang w:val="nb-NO"/>
        </w:rPr>
        <w:t>bør den stå så lyst som mulig.</w:t>
      </w:r>
      <w:r w:rsidR="00C64795">
        <w:rPr>
          <w:rFonts w:cs="Arial"/>
          <w:snapToGrid w:val="0"/>
          <w:sz w:val="24"/>
          <w:szCs w:val="24"/>
          <w:lang w:val="nb-NO"/>
        </w:rPr>
        <w:t xml:space="preserve"> </w:t>
      </w:r>
      <w:r w:rsidR="009A1DF8">
        <w:rPr>
          <w:rFonts w:cs="Arial"/>
          <w:snapToGrid w:val="0"/>
          <w:sz w:val="24"/>
          <w:szCs w:val="24"/>
          <w:lang w:val="nb-NO"/>
        </w:rPr>
        <w:t xml:space="preserve"> </w:t>
      </w:r>
    </w:p>
    <w:p w14:paraId="7380EFA3" w14:textId="37F635BE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3476243F" w14:textId="2E7072BC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Krav til temperatur</w:t>
      </w:r>
    </w:p>
    <w:p w14:paraId="63980AA1" w14:textId="47D96720" w:rsidR="000D0897" w:rsidRDefault="00046774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proofErr w:type="spellStart"/>
      <w:r>
        <w:rPr>
          <w:rFonts w:cs="Arial"/>
          <w:snapToGrid w:val="0"/>
          <w:sz w:val="24"/>
          <w:szCs w:val="24"/>
          <w:lang w:val="nb-NO"/>
        </w:rPr>
        <w:t>Skjold</w:t>
      </w:r>
      <w:r w:rsidR="0047597A">
        <w:rPr>
          <w:rFonts w:cs="Arial"/>
          <w:snapToGrid w:val="0"/>
          <w:sz w:val="24"/>
          <w:szCs w:val="24"/>
          <w:lang w:val="nb-NO"/>
        </w:rPr>
        <w:t>pe</w:t>
      </w:r>
      <w:r w:rsidR="00AD134A">
        <w:rPr>
          <w:rFonts w:cs="Arial"/>
          <w:snapToGrid w:val="0"/>
          <w:sz w:val="24"/>
          <w:szCs w:val="24"/>
          <w:lang w:val="nb-NO"/>
        </w:rPr>
        <w:t>pe</w:t>
      </w:r>
      <w:r w:rsidR="0047597A">
        <w:rPr>
          <w:rFonts w:cs="Arial"/>
          <w:snapToGrid w:val="0"/>
          <w:sz w:val="24"/>
          <w:szCs w:val="24"/>
          <w:lang w:val="nb-NO"/>
        </w:rPr>
        <w:t>romia</w:t>
      </w:r>
      <w:proofErr w:type="spellEnd"/>
      <w:r w:rsidR="0047597A">
        <w:rPr>
          <w:rFonts w:cs="Arial"/>
          <w:snapToGrid w:val="0"/>
          <w:sz w:val="24"/>
          <w:szCs w:val="24"/>
          <w:lang w:val="nb-NO"/>
        </w:rPr>
        <w:t xml:space="preserve"> </w:t>
      </w:r>
      <w:r w:rsidR="00F54FA9">
        <w:rPr>
          <w:rFonts w:cs="Arial"/>
          <w:snapToGrid w:val="0"/>
          <w:sz w:val="24"/>
          <w:szCs w:val="24"/>
          <w:lang w:val="nb-NO"/>
        </w:rPr>
        <w:t xml:space="preserve">trives godt i vanlig stuetemperatur om sommeren. </w:t>
      </w:r>
      <w:r w:rsidR="001B5182">
        <w:rPr>
          <w:rFonts w:cs="Arial"/>
          <w:snapToGrid w:val="0"/>
          <w:sz w:val="24"/>
          <w:szCs w:val="24"/>
          <w:lang w:val="nb-NO"/>
        </w:rPr>
        <w:t xml:space="preserve">Om vinteren </w:t>
      </w:r>
      <w:r w:rsidR="009769F1">
        <w:rPr>
          <w:rFonts w:cs="Arial"/>
          <w:snapToGrid w:val="0"/>
          <w:sz w:val="24"/>
          <w:szCs w:val="24"/>
          <w:lang w:val="nb-NO"/>
        </w:rPr>
        <w:t xml:space="preserve">trives den best </w:t>
      </w:r>
      <w:r w:rsidR="00F90FE6">
        <w:rPr>
          <w:rFonts w:cs="Arial"/>
          <w:snapToGrid w:val="0"/>
          <w:sz w:val="24"/>
          <w:szCs w:val="24"/>
          <w:lang w:val="nb-NO"/>
        </w:rPr>
        <w:t xml:space="preserve">ved 18-20 grader. </w:t>
      </w:r>
    </w:p>
    <w:p w14:paraId="03A878DF" w14:textId="77777777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7131B356" w14:textId="77777777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Krav til vanning</w:t>
      </w:r>
    </w:p>
    <w:p w14:paraId="6B974BEB" w14:textId="5030123E" w:rsidR="00272148" w:rsidRDefault="007C416B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r>
        <w:rPr>
          <w:rFonts w:cs="Arial"/>
          <w:snapToGrid w:val="0"/>
          <w:sz w:val="24"/>
          <w:szCs w:val="24"/>
          <w:lang w:val="nb-NO"/>
        </w:rPr>
        <w:t xml:space="preserve">Planten </w:t>
      </w:r>
      <w:r w:rsidR="0005379C">
        <w:rPr>
          <w:rFonts w:cs="Arial"/>
          <w:snapToGrid w:val="0"/>
          <w:sz w:val="24"/>
          <w:szCs w:val="24"/>
          <w:lang w:val="nb-NO"/>
        </w:rPr>
        <w:t>vokser godt i en forholdsvis</w:t>
      </w:r>
      <w:r w:rsidR="00272148">
        <w:rPr>
          <w:rFonts w:cs="Arial"/>
          <w:snapToGrid w:val="0"/>
          <w:sz w:val="24"/>
          <w:szCs w:val="24"/>
          <w:lang w:val="nb-NO"/>
        </w:rPr>
        <w:t xml:space="preserve"> tørr jord. </w:t>
      </w:r>
      <w:r w:rsidR="002E2674">
        <w:rPr>
          <w:rFonts w:cs="Arial"/>
          <w:snapToGrid w:val="0"/>
          <w:sz w:val="24"/>
          <w:szCs w:val="24"/>
          <w:lang w:val="nb-NO"/>
        </w:rPr>
        <w:t>Siden planten er en sukkulent</w:t>
      </w:r>
      <w:r w:rsidR="0082333C">
        <w:rPr>
          <w:rFonts w:cs="Arial"/>
          <w:snapToGrid w:val="0"/>
          <w:sz w:val="24"/>
          <w:szCs w:val="24"/>
          <w:lang w:val="nb-NO"/>
        </w:rPr>
        <w:t xml:space="preserve"> så lagrer planten </w:t>
      </w:r>
      <w:r w:rsidR="00C67A1B">
        <w:rPr>
          <w:rFonts w:cs="Arial"/>
          <w:snapToGrid w:val="0"/>
          <w:sz w:val="24"/>
          <w:szCs w:val="24"/>
          <w:lang w:val="nb-NO"/>
        </w:rPr>
        <w:t xml:space="preserve">vann til tørre perioder. </w:t>
      </w:r>
    </w:p>
    <w:p w14:paraId="6A4CBE9C" w14:textId="3F6F612F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1D394B87" w14:textId="77777777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Ønske om luftfuktighet</w:t>
      </w:r>
    </w:p>
    <w:p w14:paraId="3A134040" w14:textId="2B1F496D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r>
        <w:rPr>
          <w:rFonts w:cs="Arial"/>
          <w:snapToGrid w:val="0"/>
          <w:sz w:val="24"/>
          <w:szCs w:val="24"/>
          <w:lang w:val="nb-NO"/>
        </w:rPr>
        <w:t xml:space="preserve">Planten </w:t>
      </w:r>
      <w:r w:rsidR="00A0189D">
        <w:rPr>
          <w:rFonts w:cs="Arial"/>
          <w:snapToGrid w:val="0"/>
          <w:sz w:val="24"/>
          <w:szCs w:val="24"/>
          <w:lang w:val="nb-NO"/>
        </w:rPr>
        <w:t>trive</w:t>
      </w:r>
      <w:r w:rsidR="00DD3207">
        <w:rPr>
          <w:rFonts w:cs="Arial"/>
          <w:snapToGrid w:val="0"/>
          <w:sz w:val="24"/>
          <w:szCs w:val="24"/>
          <w:lang w:val="nb-NO"/>
        </w:rPr>
        <w:t>s best i en middels</w:t>
      </w:r>
      <w:r>
        <w:rPr>
          <w:rFonts w:cs="Arial"/>
          <w:snapToGrid w:val="0"/>
          <w:sz w:val="24"/>
          <w:szCs w:val="24"/>
          <w:lang w:val="nb-NO"/>
        </w:rPr>
        <w:t xml:space="preserve"> luftfuktighet</w:t>
      </w:r>
      <w:r w:rsidR="00DD3207">
        <w:rPr>
          <w:rFonts w:cs="Arial"/>
          <w:snapToGrid w:val="0"/>
          <w:sz w:val="24"/>
          <w:szCs w:val="24"/>
          <w:lang w:val="nb-NO"/>
        </w:rPr>
        <w:t xml:space="preserve">, det vil si en </w:t>
      </w:r>
      <w:r w:rsidR="003B2BCC">
        <w:rPr>
          <w:rFonts w:cs="Arial"/>
          <w:snapToGrid w:val="0"/>
          <w:sz w:val="24"/>
          <w:szCs w:val="24"/>
          <w:lang w:val="nb-NO"/>
        </w:rPr>
        <w:t xml:space="preserve">relativ </w:t>
      </w:r>
      <w:r w:rsidR="00DD3207">
        <w:rPr>
          <w:rFonts w:cs="Arial"/>
          <w:snapToGrid w:val="0"/>
          <w:sz w:val="24"/>
          <w:szCs w:val="24"/>
          <w:lang w:val="nb-NO"/>
        </w:rPr>
        <w:t>luftfuktighet</w:t>
      </w:r>
      <w:r w:rsidR="003B2BCC">
        <w:rPr>
          <w:rFonts w:cs="Arial"/>
          <w:snapToGrid w:val="0"/>
          <w:sz w:val="24"/>
          <w:szCs w:val="24"/>
          <w:lang w:val="nb-NO"/>
        </w:rPr>
        <w:t xml:space="preserve"> </w:t>
      </w:r>
      <w:r w:rsidR="00846A9D">
        <w:rPr>
          <w:rFonts w:cs="Arial"/>
          <w:snapToGrid w:val="0"/>
          <w:sz w:val="24"/>
          <w:szCs w:val="24"/>
          <w:lang w:val="nb-NO"/>
        </w:rPr>
        <w:t>på 50 til 60 %.</w:t>
      </w:r>
      <w:r w:rsidR="001800C7">
        <w:rPr>
          <w:rFonts w:cs="Arial"/>
          <w:snapToGrid w:val="0"/>
          <w:sz w:val="24"/>
          <w:szCs w:val="24"/>
          <w:lang w:val="nb-NO"/>
        </w:rPr>
        <w:t xml:space="preserve"> Planten setter pris på </w:t>
      </w:r>
      <w:r w:rsidR="00F52DB0">
        <w:rPr>
          <w:rFonts w:cs="Arial"/>
          <w:snapToGrid w:val="0"/>
          <w:sz w:val="24"/>
          <w:szCs w:val="24"/>
          <w:lang w:val="nb-NO"/>
        </w:rPr>
        <w:t>litt dusjing.</w:t>
      </w:r>
      <w:r w:rsidR="00DD3207">
        <w:rPr>
          <w:rFonts w:cs="Arial"/>
          <w:snapToGrid w:val="0"/>
          <w:sz w:val="24"/>
          <w:szCs w:val="24"/>
          <w:lang w:val="nb-NO"/>
        </w:rPr>
        <w:t xml:space="preserve"> </w:t>
      </w:r>
    </w:p>
    <w:p w14:paraId="0F94B8A9" w14:textId="39567070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577CE3F7" w14:textId="113E492D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Krav til næring (gjødsling)</w:t>
      </w:r>
    </w:p>
    <w:p w14:paraId="6D4259E3" w14:textId="61F306AA" w:rsidR="009A1DF8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r>
        <w:rPr>
          <w:rFonts w:cs="Arial"/>
          <w:snapToGrid w:val="0"/>
          <w:sz w:val="24"/>
          <w:szCs w:val="24"/>
          <w:lang w:val="nb-NO"/>
        </w:rPr>
        <w:lastRenderedPageBreak/>
        <w:t xml:space="preserve">Planten trenger </w:t>
      </w:r>
      <w:r w:rsidR="000D0F7C">
        <w:rPr>
          <w:rFonts w:cs="Arial"/>
          <w:snapToGrid w:val="0"/>
          <w:sz w:val="24"/>
          <w:szCs w:val="24"/>
          <w:lang w:val="nb-NO"/>
        </w:rPr>
        <w:t>bare svak gjødsling</w:t>
      </w:r>
      <w:r w:rsidR="00A1740C">
        <w:rPr>
          <w:rFonts w:cs="Arial"/>
          <w:snapToGrid w:val="0"/>
          <w:sz w:val="24"/>
          <w:szCs w:val="24"/>
          <w:lang w:val="nb-NO"/>
        </w:rPr>
        <w:t xml:space="preserve">, det vil si </w:t>
      </w:r>
      <w:r w:rsidR="00AD644F">
        <w:rPr>
          <w:rFonts w:cs="Arial"/>
          <w:snapToGrid w:val="0"/>
          <w:sz w:val="24"/>
          <w:szCs w:val="24"/>
          <w:lang w:val="nb-NO"/>
        </w:rPr>
        <w:t>gjødselvann med halv styrke annenhver uke</w:t>
      </w:r>
      <w:r w:rsidR="00A63096">
        <w:rPr>
          <w:rFonts w:cs="Arial"/>
          <w:snapToGrid w:val="0"/>
          <w:sz w:val="24"/>
          <w:szCs w:val="24"/>
          <w:lang w:val="nb-NO"/>
        </w:rPr>
        <w:t xml:space="preserve"> fra april til september. </w:t>
      </w:r>
      <w:r>
        <w:rPr>
          <w:rFonts w:cs="Arial"/>
          <w:snapToGrid w:val="0"/>
          <w:sz w:val="24"/>
          <w:szCs w:val="24"/>
          <w:lang w:val="nb-NO"/>
        </w:rPr>
        <w:t xml:space="preserve"> </w:t>
      </w:r>
    </w:p>
    <w:p w14:paraId="257F4D88" w14:textId="77777777" w:rsidR="009A1DF8" w:rsidRPr="00EA7512" w:rsidRDefault="009A1DF8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</w:p>
    <w:p w14:paraId="1FCE1BD2" w14:textId="2EB87AF4" w:rsidR="009A1DF8" w:rsidRDefault="009A1DF8" w:rsidP="009A1DF8">
      <w:pPr>
        <w:pStyle w:val="Brodtekst"/>
        <w:rPr>
          <w:rFonts w:cs="Arial"/>
          <w:b/>
          <w:bCs/>
          <w:snapToGrid w:val="0"/>
          <w:sz w:val="24"/>
          <w:szCs w:val="24"/>
          <w:lang w:val="nb-NO"/>
        </w:rPr>
      </w:pPr>
      <w:r>
        <w:rPr>
          <w:rFonts w:cs="Arial"/>
          <w:b/>
          <w:bCs/>
          <w:snapToGrid w:val="0"/>
          <w:sz w:val="24"/>
          <w:szCs w:val="24"/>
          <w:lang w:val="nb-NO"/>
        </w:rPr>
        <w:t>Omplanting</w:t>
      </w:r>
    </w:p>
    <w:p w14:paraId="410E10B8" w14:textId="266BFD54" w:rsidR="009A1DF8" w:rsidRPr="009A4B06" w:rsidRDefault="00AD134A" w:rsidP="009A1DF8">
      <w:pPr>
        <w:pStyle w:val="Brodtekst"/>
        <w:rPr>
          <w:rFonts w:cs="Arial"/>
          <w:snapToGrid w:val="0"/>
          <w:sz w:val="24"/>
          <w:szCs w:val="24"/>
          <w:lang w:val="nb-NO"/>
        </w:rPr>
      </w:pPr>
      <w:proofErr w:type="spellStart"/>
      <w:r>
        <w:rPr>
          <w:rFonts w:cs="Arial"/>
          <w:snapToGrid w:val="0"/>
          <w:sz w:val="24"/>
          <w:szCs w:val="24"/>
          <w:lang w:val="nb-NO"/>
        </w:rPr>
        <w:t>S</w:t>
      </w:r>
      <w:r w:rsidR="00E722B2">
        <w:rPr>
          <w:rFonts w:cs="Arial"/>
          <w:snapToGrid w:val="0"/>
          <w:sz w:val="24"/>
          <w:szCs w:val="24"/>
          <w:lang w:val="nb-NO"/>
        </w:rPr>
        <w:t>kjold</w:t>
      </w:r>
      <w:r>
        <w:rPr>
          <w:rFonts w:cs="Arial"/>
          <w:snapToGrid w:val="0"/>
          <w:sz w:val="24"/>
          <w:szCs w:val="24"/>
          <w:lang w:val="nb-NO"/>
        </w:rPr>
        <w:t>pe</w:t>
      </w:r>
      <w:r w:rsidR="009E3F94">
        <w:rPr>
          <w:rFonts w:cs="Arial"/>
          <w:snapToGrid w:val="0"/>
          <w:sz w:val="24"/>
          <w:szCs w:val="24"/>
          <w:lang w:val="nb-NO"/>
        </w:rPr>
        <w:t>pe</w:t>
      </w:r>
      <w:r>
        <w:rPr>
          <w:rFonts w:cs="Arial"/>
          <w:snapToGrid w:val="0"/>
          <w:sz w:val="24"/>
          <w:szCs w:val="24"/>
          <w:lang w:val="nb-NO"/>
        </w:rPr>
        <w:t>r</w:t>
      </w:r>
      <w:r w:rsidR="009E3F94">
        <w:rPr>
          <w:rFonts w:cs="Arial"/>
          <w:snapToGrid w:val="0"/>
          <w:sz w:val="24"/>
          <w:szCs w:val="24"/>
          <w:lang w:val="nb-NO"/>
        </w:rPr>
        <w:t>omia</w:t>
      </w:r>
      <w:proofErr w:type="spellEnd"/>
      <w:r w:rsidR="009E3F94">
        <w:rPr>
          <w:rFonts w:cs="Arial"/>
          <w:snapToGrid w:val="0"/>
          <w:sz w:val="24"/>
          <w:szCs w:val="24"/>
          <w:lang w:val="nb-NO"/>
        </w:rPr>
        <w:t xml:space="preserve"> </w:t>
      </w:r>
      <w:r w:rsidR="009A1DF8">
        <w:rPr>
          <w:rFonts w:cs="Arial"/>
          <w:snapToGrid w:val="0"/>
          <w:sz w:val="24"/>
          <w:szCs w:val="24"/>
          <w:lang w:val="nb-NO"/>
        </w:rPr>
        <w:t xml:space="preserve">trenger ingen </w:t>
      </w:r>
      <w:r w:rsidR="00180D16">
        <w:rPr>
          <w:rFonts w:cs="Arial"/>
          <w:snapToGrid w:val="0"/>
          <w:sz w:val="24"/>
          <w:szCs w:val="24"/>
          <w:lang w:val="nb-NO"/>
        </w:rPr>
        <w:t xml:space="preserve">årlig </w:t>
      </w:r>
      <w:r w:rsidR="009A1DF8">
        <w:rPr>
          <w:rFonts w:cs="Arial"/>
          <w:snapToGrid w:val="0"/>
          <w:sz w:val="24"/>
          <w:szCs w:val="24"/>
          <w:lang w:val="nb-NO"/>
        </w:rPr>
        <w:t>omplanting</w:t>
      </w:r>
      <w:r w:rsidR="007E2873">
        <w:rPr>
          <w:rFonts w:cs="Arial"/>
          <w:snapToGrid w:val="0"/>
          <w:sz w:val="24"/>
          <w:szCs w:val="24"/>
          <w:lang w:val="nb-NO"/>
        </w:rPr>
        <w:t xml:space="preserve">. Omplanting bør skje om våren i en vid, godt </w:t>
      </w:r>
      <w:r w:rsidR="000C117B">
        <w:rPr>
          <w:rFonts w:cs="Arial"/>
          <w:snapToGrid w:val="0"/>
          <w:sz w:val="24"/>
          <w:szCs w:val="24"/>
          <w:lang w:val="nb-NO"/>
        </w:rPr>
        <w:t xml:space="preserve">drenert potte. </w:t>
      </w:r>
    </w:p>
    <w:p w14:paraId="53A43CFB" w14:textId="12876131" w:rsidR="009A1DF8" w:rsidRPr="004E4428" w:rsidRDefault="009A1DF8" w:rsidP="009A1DF8">
      <w:pPr>
        <w:pStyle w:val="Brodtekst"/>
        <w:rPr>
          <w:rFonts w:cs="Arial"/>
          <w:sz w:val="24"/>
          <w:szCs w:val="24"/>
          <w:lang w:val="nb-NO"/>
        </w:rPr>
      </w:pPr>
    </w:p>
    <w:p w14:paraId="5EC456BA" w14:textId="31E4E87F" w:rsidR="009A1DF8" w:rsidRDefault="009A1DF8" w:rsidP="009A1DF8"/>
    <w:p w14:paraId="04D54FC4" w14:textId="77777777" w:rsidR="00292C47" w:rsidRDefault="00292C47" w:rsidP="00713539">
      <w:pPr>
        <w:rPr>
          <w:rFonts w:ascii="Arial" w:hAnsi="Arial" w:cs="Arial"/>
          <w:sz w:val="24"/>
          <w:szCs w:val="24"/>
          <w:lang w:val="en"/>
        </w:rPr>
      </w:pPr>
    </w:p>
    <w:sectPr w:rsidR="00292C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58"/>
    <w:multiLevelType w:val="hybridMultilevel"/>
    <w:tmpl w:val="770217E6"/>
    <w:lvl w:ilvl="0" w:tplc="1730EB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CA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8E4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AF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04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AF0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4D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4BF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AAC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8DB"/>
    <w:multiLevelType w:val="multilevel"/>
    <w:tmpl w:val="957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11711"/>
    <w:multiLevelType w:val="multilevel"/>
    <w:tmpl w:val="47C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C3CF0"/>
    <w:multiLevelType w:val="hybridMultilevel"/>
    <w:tmpl w:val="1FE26870"/>
    <w:lvl w:ilvl="0" w:tplc="1FD69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2C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4EF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06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65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82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CD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66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E7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F1BD4"/>
    <w:multiLevelType w:val="hybridMultilevel"/>
    <w:tmpl w:val="8E000D68"/>
    <w:lvl w:ilvl="0" w:tplc="CF544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3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28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4F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CA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2F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F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4F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EC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2025484">
    <w:abstractNumId w:val="3"/>
  </w:num>
  <w:num w:numId="2" w16cid:durableId="1097600142">
    <w:abstractNumId w:val="0"/>
  </w:num>
  <w:num w:numId="3" w16cid:durableId="443233517">
    <w:abstractNumId w:val="4"/>
  </w:num>
  <w:num w:numId="4" w16cid:durableId="1825730583">
    <w:abstractNumId w:val="1"/>
  </w:num>
  <w:num w:numId="5" w16cid:durableId="73350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E2"/>
    <w:rsid w:val="00002526"/>
    <w:rsid w:val="00002AD4"/>
    <w:rsid w:val="000047DC"/>
    <w:rsid w:val="0000640C"/>
    <w:rsid w:val="000076F1"/>
    <w:rsid w:val="000107DF"/>
    <w:rsid w:val="00013995"/>
    <w:rsid w:val="000145AE"/>
    <w:rsid w:val="000146A7"/>
    <w:rsid w:val="00015D48"/>
    <w:rsid w:val="0001715E"/>
    <w:rsid w:val="000201E0"/>
    <w:rsid w:val="00020D3E"/>
    <w:rsid w:val="0002142B"/>
    <w:rsid w:val="00022498"/>
    <w:rsid w:val="00022776"/>
    <w:rsid w:val="00023D80"/>
    <w:rsid w:val="00023FDB"/>
    <w:rsid w:val="00024391"/>
    <w:rsid w:val="00024EE3"/>
    <w:rsid w:val="00025898"/>
    <w:rsid w:val="00026716"/>
    <w:rsid w:val="00027FD0"/>
    <w:rsid w:val="00032102"/>
    <w:rsid w:val="00032E62"/>
    <w:rsid w:val="00033538"/>
    <w:rsid w:val="0003454E"/>
    <w:rsid w:val="00036D5B"/>
    <w:rsid w:val="00040284"/>
    <w:rsid w:val="00041CE4"/>
    <w:rsid w:val="00041DC8"/>
    <w:rsid w:val="00041DD8"/>
    <w:rsid w:val="00043532"/>
    <w:rsid w:val="0004493D"/>
    <w:rsid w:val="000449AA"/>
    <w:rsid w:val="00045489"/>
    <w:rsid w:val="000465B9"/>
    <w:rsid w:val="00046774"/>
    <w:rsid w:val="0004760A"/>
    <w:rsid w:val="00052186"/>
    <w:rsid w:val="00052B2C"/>
    <w:rsid w:val="0005379C"/>
    <w:rsid w:val="0005406C"/>
    <w:rsid w:val="000546C8"/>
    <w:rsid w:val="0006356D"/>
    <w:rsid w:val="00066D4B"/>
    <w:rsid w:val="00067F3F"/>
    <w:rsid w:val="00071F96"/>
    <w:rsid w:val="00072CF1"/>
    <w:rsid w:val="0007488A"/>
    <w:rsid w:val="00075339"/>
    <w:rsid w:val="000771EE"/>
    <w:rsid w:val="00077A02"/>
    <w:rsid w:val="000801BB"/>
    <w:rsid w:val="00080F22"/>
    <w:rsid w:val="00083D1D"/>
    <w:rsid w:val="00083E68"/>
    <w:rsid w:val="00085D04"/>
    <w:rsid w:val="0008677F"/>
    <w:rsid w:val="000927DA"/>
    <w:rsid w:val="000927EA"/>
    <w:rsid w:val="00093843"/>
    <w:rsid w:val="0009520C"/>
    <w:rsid w:val="0009547B"/>
    <w:rsid w:val="000A1A2A"/>
    <w:rsid w:val="000A23B1"/>
    <w:rsid w:val="000A3052"/>
    <w:rsid w:val="000A38FA"/>
    <w:rsid w:val="000A439E"/>
    <w:rsid w:val="000A476E"/>
    <w:rsid w:val="000A6400"/>
    <w:rsid w:val="000B3090"/>
    <w:rsid w:val="000B4248"/>
    <w:rsid w:val="000B614E"/>
    <w:rsid w:val="000B6428"/>
    <w:rsid w:val="000C0F3E"/>
    <w:rsid w:val="000C117B"/>
    <w:rsid w:val="000C32E8"/>
    <w:rsid w:val="000C50E8"/>
    <w:rsid w:val="000C653D"/>
    <w:rsid w:val="000D0897"/>
    <w:rsid w:val="000D0F7C"/>
    <w:rsid w:val="000D2F9D"/>
    <w:rsid w:val="000D368E"/>
    <w:rsid w:val="000D612A"/>
    <w:rsid w:val="000D68E2"/>
    <w:rsid w:val="000D7806"/>
    <w:rsid w:val="000E26A9"/>
    <w:rsid w:val="000E495B"/>
    <w:rsid w:val="000E6B1A"/>
    <w:rsid w:val="000E75A6"/>
    <w:rsid w:val="000F1072"/>
    <w:rsid w:val="000F1BA0"/>
    <w:rsid w:val="000F23B3"/>
    <w:rsid w:val="000F23D9"/>
    <w:rsid w:val="000F35CA"/>
    <w:rsid w:val="000F3791"/>
    <w:rsid w:val="000F467F"/>
    <w:rsid w:val="000F533A"/>
    <w:rsid w:val="000F5563"/>
    <w:rsid w:val="000F621F"/>
    <w:rsid w:val="001000D4"/>
    <w:rsid w:val="0010073D"/>
    <w:rsid w:val="001011B4"/>
    <w:rsid w:val="001012D2"/>
    <w:rsid w:val="001015FE"/>
    <w:rsid w:val="001053FF"/>
    <w:rsid w:val="001156FE"/>
    <w:rsid w:val="00117B6C"/>
    <w:rsid w:val="00125276"/>
    <w:rsid w:val="001266C8"/>
    <w:rsid w:val="001278C7"/>
    <w:rsid w:val="001313B9"/>
    <w:rsid w:val="00133B65"/>
    <w:rsid w:val="0013741F"/>
    <w:rsid w:val="00140684"/>
    <w:rsid w:val="00142425"/>
    <w:rsid w:val="001424F8"/>
    <w:rsid w:val="00142B0B"/>
    <w:rsid w:val="001433A1"/>
    <w:rsid w:val="00143BFC"/>
    <w:rsid w:val="00143DD4"/>
    <w:rsid w:val="0014402E"/>
    <w:rsid w:val="00145093"/>
    <w:rsid w:val="001456BE"/>
    <w:rsid w:val="0014615D"/>
    <w:rsid w:val="0014623B"/>
    <w:rsid w:val="001466F2"/>
    <w:rsid w:val="00155DBB"/>
    <w:rsid w:val="00156649"/>
    <w:rsid w:val="00161D4D"/>
    <w:rsid w:val="001629B7"/>
    <w:rsid w:val="001636D9"/>
    <w:rsid w:val="00163BE9"/>
    <w:rsid w:val="00163D38"/>
    <w:rsid w:val="001675EB"/>
    <w:rsid w:val="00170DCA"/>
    <w:rsid w:val="001731D9"/>
    <w:rsid w:val="00174370"/>
    <w:rsid w:val="0017750B"/>
    <w:rsid w:val="001775F3"/>
    <w:rsid w:val="00180031"/>
    <w:rsid w:val="001800C7"/>
    <w:rsid w:val="00180D16"/>
    <w:rsid w:val="0018208F"/>
    <w:rsid w:val="001823AD"/>
    <w:rsid w:val="0018459B"/>
    <w:rsid w:val="001846E6"/>
    <w:rsid w:val="00184E7B"/>
    <w:rsid w:val="001854C2"/>
    <w:rsid w:val="00185B76"/>
    <w:rsid w:val="00187B19"/>
    <w:rsid w:val="00191130"/>
    <w:rsid w:val="001950CA"/>
    <w:rsid w:val="00197A6C"/>
    <w:rsid w:val="001A335A"/>
    <w:rsid w:val="001A68E0"/>
    <w:rsid w:val="001B289B"/>
    <w:rsid w:val="001B5182"/>
    <w:rsid w:val="001B6A61"/>
    <w:rsid w:val="001B6B66"/>
    <w:rsid w:val="001B77F4"/>
    <w:rsid w:val="001B7A6B"/>
    <w:rsid w:val="001B7BFE"/>
    <w:rsid w:val="001C125C"/>
    <w:rsid w:val="001C19D3"/>
    <w:rsid w:val="001C1E3B"/>
    <w:rsid w:val="001C2A6A"/>
    <w:rsid w:val="001C3447"/>
    <w:rsid w:val="001C4A0F"/>
    <w:rsid w:val="001C61F6"/>
    <w:rsid w:val="001D0AA9"/>
    <w:rsid w:val="001D110E"/>
    <w:rsid w:val="001D2ADC"/>
    <w:rsid w:val="001D3F4A"/>
    <w:rsid w:val="001D6034"/>
    <w:rsid w:val="001D7ABA"/>
    <w:rsid w:val="001D7DAC"/>
    <w:rsid w:val="001E0768"/>
    <w:rsid w:val="001E0FDA"/>
    <w:rsid w:val="001E11E1"/>
    <w:rsid w:val="001E47A2"/>
    <w:rsid w:val="001E5FA5"/>
    <w:rsid w:val="001E7952"/>
    <w:rsid w:val="001F1870"/>
    <w:rsid w:val="001F1A06"/>
    <w:rsid w:val="001F52D3"/>
    <w:rsid w:val="001F5358"/>
    <w:rsid w:val="001F5B14"/>
    <w:rsid w:val="001F739E"/>
    <w:rsid w:val="00201E45"/>
    <w:rsid w:val="00203227"/>
    <w:rsid w:val="00203F37"/>
    <w:rsid w:val="00210549"/>
    <w:rsid w:val="00210926"/>
    <w:rsid w:val="00212A4A"/>
    <w:rsid w:val="00214F68"/>
    <w:rsid w:val="00215AC7"/>
    <w:rsid w:val="0021605E"/>
    <w:rsid w:val="002206E2"/>
    <w:rsid w:val="00222326"/>
    <w:rsid w:val="00222B0C"/>
    <w:rsid w:val="0022504C"/>
    <w:rsid w:val="002267C7"/>
    <w:rsid w:val="00226A5E"/>
    <w:rsid w:val="00232A3E"/>
    <w:rsid w:val="00237B37"/>
    <w:rsid w:val="00244DDA"/>
    <w:rsid w:val="00245F8C"/>
    <w:rsid w:val="00246CCD"/>
    <w:rsid w:val="00250219"/>
    <w:rsid w:val="0025101D"/>
    <w:rsid w:val="00251BF2"/>
    <w:rsid w:val="00253362"/>
    <w:rsid w:val="002538CF"/>
    <w:rsid w:val="0025444D"/>
    <w:rsid w:val="002547E5"/>
    <w:rsid w:val="0026205A"/>
    <w:rsid w:val="00262E72"/>
    <w:rsid w:val="00263262"/>
    <w:rsid w:val="00263E51"/>
    <w:rsid w:val="00264448"/>
    <w:rsid w:val="00265E84"/>
    <w:rsid w:val="00271621"/>
    <w:rsid w:val="00272148"/>
    <w:rsid w:val="0027261D"/>
    <w:rsid w:val="00280A8E"/>
    <w:rsid w:val="00284818"/>
    <w:rsid w:val="00284CED"/>
    <w:rsid w:val="00286D73"/>
    <w:rsid w:val="0029100B"/>
    <w:rsid w:val="00291053"/>
    <w:rsid w:val="002922B3"/>
    <w:rsid w:val="00292C47"/>
    <w:rsid w:val="00292DEA"/>
    <w:rsid w:val="0029541F"/>
    <w:rsid w:val="00296089"/>
    <w:rsid w:val="002965FB"/>
    <w:rsid w:val="00296962"/>
    <w:rsid w:val="00296966"/>
    <w:rsid w:val="00297083"/>
    <w:rsid w:val="00297BEC"/>
    <w:rsid w:val="002A1382"/>
    <w:rsid w:val="002A1471"/>
    <w:rsid w:val="002A2661"/>
    <w:rsid w:val="002A2FD8"/>
    <w:rsid w:val="002A3EF1"/>
    <w:rsid w:val="002A53AE"/>
    <w:rsid w:val="002A7EF4"/>
    <w:rsid w:val="002B12AC"/>
    <w:rsid w:val="002B225A"/>
    <w:rsid w:val="002B33C5"/>
    <w:rsid w:val="002B3760"/>
    <w:rsid w:val="002B5C91"/>
    <w:rsid w:val="002B765A"/>
    <w:rsid w:val="002C038C"/>
    <w:rsid w:val="002C1449"/>
    <w:rsid w:val="002C20D7"/>
    <w:rsid w:val="002C26DF"/>
    <w:rsid w:val="002C4CC6"/>
    <w:rsid w:val="002C5472"/>
    <w:rsid w:val="002C5BA8"/>
    <w:rsid w:val="002C6CE8"/>
    <w:rsid w:val="002C7216"/>
    <w:rsid w:val="002D18A3"/>
    <w:rsid w:val="002D373F"/>
    <w:rsid w:val="002D3D9C"/>
    <w:rsid w:val="002D6989"/>
    <w:rsid w:val="002D7D82"/>
    <w:rsid w:val="002E077F"/>
    <w:rsid w:val="002E0EC7"/>
    <w:rsid w:val="002E1323"/>
    <w:rsid w:val="002E2496"/>
    <w:rsid w:val="002E2674"/>
    <w:rsid w:val="002E4234"/>
    <w:rsid w:val="002E440A"/>
    <w:rsid w:val="002E6337"/>
    <w:rsid w:val="002F051D"/>
    <w:rsid w:val="002F2D7F"/>
    <w:rsid w:val="002F2DD4"/>
    <w:rsid w:val="002F3142"/>
    <w:rsid w:val="002F3849"/>
    <w:rsid w:val="002F4067"/>
    <w:rsid w:val="002F454E"/>
    <w:rsid w:val="002F468F"/>
    <w:rsid w:val="002F54B5"/>
    <w:rsid w:val="002F75B6"/>
    <w:rsid w:val="00300F70"/>
    <w:rsid w:val="0030276E"/>
    <w:rsid w:val="00311658"/>
    <w:rsid w:val="003128A4"/>
    <w:rsid w:val="00312C3C"/>
    <w:rsid w:val="0031314B"/>
    <w:rsid w:val="00316A61"/>
    <w:rsid w:val="00320997"/>
    <w:rsid w:val="003210C4"/>
    <w:rsid w:val="003230D9"/>
    <w:rsid w:val="00326D50"/>
    <w:rsid w:val="00331CF8"/>
    <w:rsid w:val="00332602"/>
    <w:rsid w:val="00332789"/>
    <w:rsid w:val="00332B1B"/>
    <w:rsid w:val="00332E81"/>
    <w:rsid w:val="003354F1"/>
    <w:rsid w:val="00337594"/>
    <w:rsid w:val="00337D47"/>
    <w:rsid w:val="00343E44"/>
    <w:rsid w:val="0034463A"/>
    <w:rsid w:val="003456F7"/>
    <w:rsid w:val="003468D6"/>
    <w:rsid w:val="00350275"/>
    <w:rsid w:val="003558A3"/>
    <w:rsid w:val="0035655A"/>
    <w:rsid w:val="00365A6B"/>
    <w:rsid w:val="00365EF3"/>
    <w:rsid w:val="00367264"/>
    <w:rsid w:val="00370104"/>
    <w:rsid w:val="003730BB"/>
    <w:rsid w:val="00376D76"/>
    <w:rsid w:val="00384016"/>
    <w:rsid w:val="00385299"/>
    <w:rsid w:val="00385D17"/>
    <w:rsid w:val="003909E2"/>
    <w:rsid w:val="003910A4"/>
    <w:rsid w:val="00391692"/>
    <w:rsid w:val="0039384B"/>
    <w:rsid w:val="00393A6C"/>
    <w:rsid w:val="0039691A"/>
    <w:rsid w:val="00397117"/>
    <w:rsid w:val="003A1D1A"/>
    <w:rsid w:val="003A2706"/>
    <w:rsid w:val="003A39BD"/>
    <w:rsid w:val="003B2499"/>
    <w:rsid w:val="003B2BCC"/>
    <w:rsid w:val="003B3997"/>
    <w:rsid w:val="003B40AE"/>
    <w:rsid w:val="003B4AE9"/>
    <w:rsid w:val="003B4E02"/>
    <w:rsid w:val="003B67C6"/>
    <w:rsid w:val="003C2B7C"/>
    <w:rsid w:val="003C36FC"/>
    <w:rsid w:val="003C39D4"/>
    <w:rsid w:val="003C3AD4"/>
    <w:rsid w:val="003C520B"/>
    <w:rsid w:val="003C6EAD"/>
    <w:rsid w:val="003D1056"/>
    <w:rsid w:val="003D23B4"/>
    <w:rsid w:val="003D2D84"/>
    <w:rsid w:val="003D362A"/>
    <w:rsid w:val="003E06A2"/>
    <w:rsid w:val="003E166D"/>
    <w:rsid w:val="003E230F"/>
    <w:rsid w:val="003E592C"/>
    <w:rsid w:val="003E6A1B"/>
    <w:rsid w:val="003E7C45"/>
    <w:rsid w:val="003F09AB"/>
    <w:rsid w:val="003F1C2C"/>
    <w:rsid w:val="003F20F1"/>
    <w:rsid w:val="003F3491"/>
    <w:rsid w:val="00400438"/>
    <w:rsid w:val="00400D84"/>
    <w:rsid w:val="00401551"/>
    <w:rsid w:val="00402E37"/>
    <w:rsid w:val="00403EE4"/>
    <w:rsid w:val="00412C8B"/>
    <w:rsid w:val="0041545B"/>
    <w:rsid w:val="00420000"/>
    <w:rsid w:val="004202CE"/>
    <w:rsid w:val="0042039E"/>
    <w:rsid w:val="004205A2"/>
    <w:rsid w:val="00421DBC"/>
    <w:rsid w:val="0042234F"/>
    <w:rsid w:val="00424554"/>
    <w:rsid w:val="0042611D"/>
    <w:rsid w:val="0042654A"/>
    <w:rsid w:val="00426587"/>
    <w:rsid w:val="00432EC4"/>
    <w:rsid w:val="00433975"/>
    <w:rsid w:val="00435386"/>
    <w:rsid w:val="0043662F"/>
    <w:rsid w:val="00436C69"/>
    <w:rsid w:val="00437386"/>
    <w:rsid w:val="00437792"/>
    <w:rsid w:val="00440021"/>
    <w:rsid w:val="004407A4"/>
    <w:rsid w:val="0044188F"/>
    <w:rsid w:val="00442C4F"/>
    <w:rsid w:val="0044320E"/>
    <w:rsid w:val="00446A40"/>
    <w:rsid w:val="004471FA"/>
    <w:rsid w:val="0045117E"/>
    <w:rsid w:val="00451D97"/>
    <w:rsid w:val="00462ADE"/>
    <w:rsid w:val="0046453E"/>
    <w:rsid w:val="0046564E"/>
    <w:rsid w:val="0046597C"/>
    <w:rsid w:val="004709D8"/>
    <w:rsid w:val="00472064"/>
    <w:rsid w:val="00474553"/>
    <w:rsid w:val="0047597A"/>
    <w:rsid w:val="0047706F"/>
    <w:rsid w:val="004776E8"/>
    <w:rsid w:val="004806D8"/>
    <w:rsid w:val="00480DE5"/>
    <w:rsid w:val="00480F53"/>
    <w:rsid w:val="00491BC8"/>
    <w:rsid w:val="00492302"/>
    <w:rsid w:val="00492D22"/>
    <w:rsid w:val="00492D55"/>
    <w:rsid w:val="00493BD4"/>
    <w:rsid w:val="004948C1"/>
    <w:rsid w:val="004954A1"/>
    <w:rsid w:val="00496FCE"/>
    <w:rsid w:val="00497C0B"/>
    <w:rsid w:val="004A047A"/>
    <w:rsid w:val="004A2034"/>
    <w:rsid w:val="004A3147"/>
    <w:rsid w:val="004A34F5"/>
    <w:rsid w:val="004A3D91"/>
    <w:rsid w:val="004A3DC4"/>
    <w:rsid w:val="004A72CE"/>
    <w:rsid w:val="004A7CFD"/>
    <w:rsid w:val="004A7FAF"/>
    <w:rsid w:val="004B03BC"/>
    <w:rsid w:val="004B0753"/>
    <w:rsid w:val="004B13B8"/>
    <w:rsid w:val="004B1ACE"/>
    <w:rsid w:val="004B288C"/>
    <w:rsid w:val="004B3912"/>
    <w:rsid w:val="004B406E"/>
    <w:rsid w:val="004B7D4F"/>
    <w:rsid w:val="004C0320"/>
    <w:rsid w:val="004C1767"/>
    <w:rsid w:val="004C2FF8"/>
    <w:rsid w:val="004C3CDB"/>
    <w:rsid w:val="004C3E77"/>
    <w:rsid w:val="004C418A"/>
    <w:rsid w:val="004C41FC"/>
    <w:rsid w:val="004C76CE"/>
    <w:rsid w:val="004D1499"/>
    <w:rsid w:val="004D2802"/>
    <w:rsid w:val="004D37DE"/>
    <w:rsid w:val="004D4F04"/>
    <w:rsid w:val="004D66B1"/>
    <w:rsid w:val="004D6AC6"/>
    <w:rsid w:val="004D795A"/>
    <w:rsid w:val="004E0D16"/>
    <w:rsid w:val="004E12FE"/>
    <w:rsid w:val="004E2768"/>
    <w:rsid w:val="004E2786"/>
    <w:rsid w:val="004E3D4A"/>
    <w:rsid w:val="004E64F5"/>
    <w:rsid w:val="004E65F3"/>
    <w:rsid w:val="004F54B5"/>
    <w:rsid w:val="004F731E"/>
    <w:rsid w:val="00500555"/>
    <w:rsid w:val="005033B5"/>
    <w:rsid w:val="0050440A"/>
    <w:rsid w:val="005055AD"/>
    <w:rsid w:val="0050586A"/>
    <w:rsid w:val="005147F2"/>
    <w:rsid w:val="00515242"/>
    <w:rsid w:val="00516845"/>
    <w:rsid w:val="00516CF2"/>
    <w:rsid w:val="0052057D"/>
    <w:rsid w:val="005209C0"/>
    <w:rsid w:val="00520ABE"/>
    <w:rsid w:val="00520CED"/>
    <w:rsid w:val="00522066"/>
    <w:rsid w:val="00522484"/>
    <w:rsid w:val="0052415F"/>
    <w:rsid w:val="00524A98"/>
    <w:rsid w:val="00525551"/>
    <w:rsid w:val="0052558D"/>
    <w:rsid w:val="00526761"/>
    <w:rsid w:val="005306C7"/>
    <w:rsid w:val="00531880"/>
    <w:rsid w:val="00532724"/>
    <w:rsid w:val="0053300F"/>
    <w:rsid w:val="00533938"/>
    <w:rsid w:val="005343F5"/>
    <w:rsid w:val="00535E87"/>
    <w:rsid w:val="00536A29"/>
    <w:rsid w:val="005406D5"/>
    <w:rsid w:val="00541CB5"/>
    <w:rsid w:val="00545A22"/>
    <w:rsid w:val="00545E2E"/>
    <w:rsid w:val="0054609A"/>
    <w:rsid w:val="005508DA"/>
    <w:rsid w:val="00552337"/>
    <w:rsid w:val="00552BBE"/>
    <w:rsid w:val="00554949"/>
    <w:rsid w:val="00555582"/>
    <w:rsid w:val="005556AF"/>
    <w:rsid w:val="00556255"/>
    <w:rsid w:val="00556C76"/>
    <w:rsid w:val="00557FA6"/>
    <w:rsid w:val="00560062"/>
    <w:rsid w:val="005622D9"/>
    <w:rsid w:val="005666A8"/>
    <w:rsid w:val="005703C1"/>
    <w:rsid w:val="00572A72"/>
    <w:rsid w:val="00572A97"/>
    <w:rsid w:val="00573471"/>
    <w:rsid w:val="00574353"/>
    <w:rsid w:val="00574448"/>
    <w:rsid w:val="0057561C"/>
    <w:rsid w:val="0057614B"/>
    <w:rsid w:val="0057651C"/>
    <w:rsid w:val="00580508"/>
    <w:rsid w:val="00581CC2"/>
    <w:rsid w:val="005835AC"/>
    <w:rsid w:val="00584508"/>
    <w:rsid w:val="00585D34"/>
    <w:rsid w:val="00586D41"/>
    <w:rsid w:val="005933F8"/>
    <w:rsid w:val="00594632"/>
    <w:rsid w:val="00594DF8"/>
    <w:rsid w:val="005A045D"/>
    <w:rsid w:val="005A0484"/>
    <w:rsid w:val="005A2AE2"/>
    <w:rsid w:val="005A6350"/>
    <w:rsid w:val="005B05C1"/>
    <w:rsid w:val="005B1092"/>
    <w:rsid w:val="005B6049"/>
    <w:rsid w:val="005B79E0"/>
    <w:rsid w:val="005C0FE9"/>
    <w:rsid w:val="005C5061"/>
    <w:rsid w:val="005C58D9"/>
    <w:rsid w:val="005D0096"/>
    <w:rsid w:val="005D11F4"/>
    <w:rsid w:val="005D3C5A"/>
    <w:rsid w:val="005D5077"/>
    <w:rsid w:val="005D7222"/>
    <w:rsid w:val="005E0E08"/>
    <w:rsid w:val="005E1DA7"/>
    <w:rsid w:val="005E3953"/>
    <w:rsid w:val="005E5865"/>
    <w:rsid w:val="005E5FD1"/>
    <w:rsid w:val="005E6337"/>
    <w:rsid w:val="005E696E"/>
    <w:rsid w:val="005F0AAD"/>
    <w:rsid w:val="005F1728"/>
    <w:rsid w:val="005F1B5A"/>
    <w:rsid w:val="005F46A4"/>
    <w:rsid w:val="006042CB"/>
    <w:rsid w:val="00604DD0"/>
    <w:rsid w:val="006073FA"/>
    <w:rsid w:val="006118A8"/>
    <w:rsid w:val="006120C8"/>
    <w:rsid w:val="00617077"/>
    <w:rsid w:val="006203D2"/>
    <w:rsid w:val="00621F6E"/>
    <w:rsid w:val="006227EC"/>
    <w:rsid w:val="00623684"/>
    <w:rsid w:val="00623A5C"/>
    <w:rsid w:val="00626AAE"/>
    <w:rsid w:val="00630D0D"/>
    <w:rsid w:val="00631422"/>
    <w:rsid w:val="006316A4"/>
    <w:rsid w:val="00633599"/>
    <w:rsid w:val="00634138"/>
    <w:rsid w:val="0063720A"/>
    <w:rsid w:val="00637FAB"/>
    <w:rsid w:val="0064226C"/>
    <w:rsid w:val="00645F97"/>
    <w:rsid w:val="00646D70"/>
    <w:rsid w:val="00646F0B"/>
    <w:rsid w:val="00647C42"/>
    <w:rsid w:val="00647E80"/>
    <w:rsid w:val="006502FA"/>
    <w:rsid w:val="0065394D"/>
    <w:rsid w:val="006542B1"/>
    <w:rsid w:val="00654749"/>
    <w:rsid w:val="00655CCE"/>
    <w:rsid w:val="00657EE6"/>
    <w:rsid w:val="00657F8D"/>
    <w:rsid w:val="00663162"/>
    <w:rsid w:val="00664C04"/>
    <w:rsid w:val="006658F2"/>
    <w:rsid w:val="00670178"/>
    <w:rsid w:val="00671CCA"/>
    <w:rsid w:val="0067220A"/>
    <w:rsid w:val="00672AD9"/>
    <w:rsid w:val="00672C27"/>
    <w:rsid w:val="006751EE"/>
    <w:rsid w:val="00681295"/>
    <w:rsid w:val="00683941"/>
    <w:rsid w:val="00685D50"/>
    <w:rsid w:val="00686FD0"/>
    <w:rsid w:val="00693D5E"/>
    <w:rsid w:val="00695980"/>
    <w:rsid w:val="00697C8A"/>
    <w:rsid w:val="006A1D70"/>
    <w:rsid w:val="006A38CD"/>
    <w:rsid w:val="006A4576"/>
    <w:rsid w:val="006A57AA"/>
    <w:rsid w:val="006A5EB3"/>
    <w:rsid w:val="006A7C9E"/>
    <w:rsid w:val="006B02DB"/>
    <w:rsid w:val="006B032B"/>
    <w:rsid w:val="006B3040"/>
    <w:rsid w:val="006B3446"/>
    <w:rsid w:val="006B472E"/>
    <w:rsid w:val="006B537B"/>
    <w:rsid w:val="006B552F"/>
    <w:rsid w:val="006B734E"/>
    <w:rsid w:val="006B7EA6"/>
    <w:rsid w:val="006C000E"/>
    <w:rsid w:val="006C050F"/>
    <w:rsid w:val="006C145C"/>
    <w:rsid w:val="006C151F"/>
    <w:rsid w:val="006C1FDB"/>
    <w:rsid w:val="006C257F"/>
    <w:rsid w:val="006C56C6"/>
    <w:rsid w:val="006C6AA7"/>
    <w:rsid w:val="006D2984"/>
    <w:rsid w:val="006D3D78"/>
    <w:rsid w:val="006D3F72"/>
    <w:rsid w:val="006D406C"/>
    <w:rsid w:val="006D483B"/>
    <w:rsid w:val="006D6179"/>
    <w:rsid w:val="006E00E2"/>
    <w:rsid w:val="006E0629"/>
    <w:rsid w:val="006E1664"/>
    <w:rsid w:val="006E3545"/>
    <w:rsid w:val="006E45A4"/>
    <w:rsid w:val="006E6706"/>
    <w:rsid w:val="006F04A4"/>
    <w:rsid w:val="006F0F12"/>
    <w:rsid w:val="006F150B"/>
    <w:rsid w:val="006F1E05"/>
    <w:rsid w:val="006F5480"/>
    <w:rsid w:val="006F5C7F"/>
    <w:rsid w:val="00701591"/>
    <w:rsid w:val="00713539"/>
    <w:rsid w:val="00713AA0"/>
    <w:rsid w:val="00714273"/>
    <w:rsid w:val="00714450"/>
    <w:rsid w:val="00714555"/>
    <w:rsid w:val="007171E1"/>
    <w:rsid w:val="00720D59"/>
    <w:rsid w:val="00723400"/>
    <w:rsid w:val="00723764"/>
    <w:rsid w:val="0072426B"/>
    <w:rsid w:val="007266AF"/>
    <w:rsid w:val="00727911"/>
    <w:rsid w:val="00730802"/>
    <w:rsid w:val="00734340"/>
    <w:rsid w:val="0073445D"/>
    <w:rsid w:val="00736461"/>
    <w:rsid w:val="007418D0"/>
    <w:rsid w:val="00742123"/>
    <w:rsid w:val="00742239"/>
    <w:rsid w:val="00742662"/>
    <w:rsid w:val="00744D75"/>
    <w:rsid w:val="0074657A"/>
    <w:rsid w:val="00747843"/>
    <w:rsid w:val="00753A3F"/>
    <w:rsid w:val="00753ADA"/>
    <w:rsid w:val="00754272"/>
    <w:rsid w:val="00755531"/>
    <w:rsid w:val="00756935"/>
    <w:rsid w:val="00757162"/>
    <w:rsid w:val="00757A06"/>
    <w:rsid w:val="00757E36"/>
    <w:rsid w:val="00763A3D"/>
    <w:rsid w:val="00764348"/>
    <w:rsid w:val="007654DC"/>
    <w:rsid w:val="00766AA5"/>
    <w:rsid w:val="00770AD8"/>
    <w:rsid w:val="00770EF9"/>
    <w:rsid w:val="007813FE"/>
    <w:rsid w:val="00781A8B"/>
    <w:rsid w:val="00786670"/>
    <w:rsid w:val="00786D62"/>
    <w:rsid w:val="00790638"/>
    <w:rsid w:val="00790965"/>
    <w:rsid w:val="0079108C"/>
    <w:rsid w:val="00793B8A"/>
    <w:rsid w:val="007940CA"/>
    <w:rsid w:val="007951C9"/>
    <w:rsid w:val="00795266"/>
    <w:rsid w:val="0079728A"/>
    <w:rsid w:val="007975FD"/>
    <w:rsid w:val="007A048C"/>
    <w:rsid w:val="007A4CBA"/>
    <w:rsid w:val="007B2F97"/>
    <w:rsid w:val="007B3FA8"/>
    <w:rsid w:val="007B5BFD"/>
    <w:rsid w:val="007B6740"/>
    <w:rsid w:val="007B7182"/>
    <w:rsid w:val="007B7F3A"/>
    <w:rsid w:val="007C1DDC"/>
    <w:rsid w:val="007C2B06"/>
    <w:rsid w:val="007C403A"/>
    <w:rsid w:val="007C416B"/>
    <w:rsid w:val="007C457B"/>
    <w:rsid w:val="007C5781"/>
    <w:rsid w:val="007C7E08"/>
    <w:rsid w:val="007D2ADB"/>
    <w:rsid w:val="007D6C85"/>
    <w:rsid w:val="007D7525"/>
    <w:rsid w:val="007E2873"/>
    <w:rsid w:val="007E4313"/>
    <w:rsid w:val="007E4CD5"/>
    <w:rsid w:val="007E5052"/>
    <w:rsid w:val="007E5435"/>
    <w:rsid w:val="007E658C"/>
    <w:rsid w:val="007E7038"/>
    <w:rsid w:val="007E7D02"/>
    <w:rsid w:val="007F0B44"/>
    <w:rsid w:val="007F3797"/>
    <w:rsid w:val="007F6213"/>
    <w:rsid w:val="007F734A"/>
    <w:rsid w:val="0080048A"/>
    <w:rsid w:val="0080068F"/>
    <w:rsid w:val="00801D4D"/>
    <w:rsid w:val="00802E02"/>
    <w:rsid w:val="00805C5B"/>
    <w:rsid w:val="008063D2"/>
    <w:rsid w:val="00806A27"/>
    <w:rsid w:val="008073B1"/>
    <w:rsid w:val="008076E5"/>
    <w:rsid w:val="008122BC"/>
    <w:rsid w:val="008125EA"/>
    <w:rsid w:val="00812B37"/>
    <w:rsid w:val="00813817"/>
    <w:rsid w:val="00813E95"/>
    <w:rsid w:val="00814A4A"/>
    <w:rsid w:val="008163E7"/>
    <w:rsid w:val="008177CD"/>
    <w:rsid w:val="0081784A"/>
    <w:rsid w:val="00820389"/>
    <w:rsid w:val="008203F6"/>
    <w:rsid w:val="00821552"/>
    <w:rsid w:val="0082333C"/>
    <w:rsid w:val="0082496D"/>
    <w:rsid w:val="00832B90"/>
    <w:rsid w:val="00832E7C"/>
    <w:rsid w:val="008370CD"/>
    <w:rsid w:val="008406C5"/>
    <w:rsid w:val="00840755"/>
    <w:rsid w:val="00844658"/>
    <w:rsid w:val="00846A9D"/>
    <w:rsid w:val="008539BF"/>
    <w:rsid w:val="0085443A"/>
    <w:rsid w:val="0085639F"/>
    <w:rsid w:val="00856966"/>
    <w:rsid w:val="00862936"/>
    <w:rsid w:val="008660E8"/>
    <w:rsid w:val="008673A0"/>
    <w:rsid w:val="0087017B"/>
    <w:rsid w:val="00871409"/>
    <w:rsid w:val="00872E72"/>
    <w:rsid w:val="0087346F"/>
    <w:rsid w:val="00873DA3"/>
    <w:rsid w:val="00874D79"/>
    <w:rsid w:val="0087576C"/>
    <w:rsid w:val="00880DB4"/>
    <w:rsid w:val="00883F4E"/>
    <w:rsid w:val="00886687"/>
    <w:rsid w:val="00887C6D"/>
    <w:rsid w:val="00887D56"/>
    <w:rsid w:val="00892B13"/>
    <w:rsid w:val="0089501F"/>
    <w:rsid w:val="008967EC"/>
    <w:rsid w:val="0089709B"/>
    <w:rsid w:val="00897294"/>
    <w:rsid w:val="008A046F"/>
    <w:rsid w:val="008A0581"/>
    <w:rsid w:val="008A192F"/>
    <w:rsid w:val="008A1EEE"/>
    <w:rsid w:val="008A320A"/>
    <w:rsid w:val="008A3549"/>
    <w:rsid w:val="008A46FC"/>
    <w:rsid w:val="008A4945"/>
    <w:rsid w:val="008A5726"/>
    <w:rsid w:val="008B0AC7"/>
    <w:rsid w:val="008B23CD"/>
    <w:rsid w:val="008B5DF3"/>
    <w:rsid w:val="008C768A"/>
    <w:rsid w:val="008D0212"/>
    <w:rsid w:val="008D5025"/>
    <w:rsid w:val="008D558F"/>
    <w:rsid w:val="008D7B9C"/>
    <w:rsid w:val="008E0ED1"/>
    <w:rsid w:val="008E2AAF"/>
    <w:rsid w:val="008E3670"/>
    <w:rsid w:val="008E3D27"/>
    <w:rsid w:val="008E6F08"/>
    <w:rsid w:val="008F0037"/>
    <w:rsid w:val="008F2561"/>
    <w:rsid w:val="008F2F50"/>
    <w:rsid w:val="008F3911"/>
    <w:rsid w:val="008F44B2"/>
    <w:rsid w:val="008F5090"/>
    <w:rsid w:val="008F555C"/>
    <w:rsid w:val="008F61A2"/>
    <w:rsid w:val="008F6C5C"/>
    <w:rsid w:val="008F7AA5"/>
    <w:rsid w:val="009003D7"/>
    <w:rsid w:val="0090124D"/>
    <w:rsid w:val="00902D76"/>
    <w:rsid w:val="00904D15"/>
    <w:rsid w:val="00904E15"/>
    <w:rsid w:val="0090784B"/>
    <w:rsid w:val="00910AC7"/>
    <w:rsid w:val="00911795"/>
    <w:rsid w:val="00913635"/>
    <w:rsid w:val="009154C7"/>
    <w:rsid w:val="00916582"/>
    <w:rsid w:val="0091738A"/>
    <w:rsid w:val="00917495"/>
    <w:rsid w:val="009213F5"/>
    <w:rsid w:val="0092285F"/>
    <w:rsid w:val="00923BF3"/>
    <w:rsid w:val="00923EB4"/>
    <w:rsid w:val="00924CC6"/>
    <w:rsid w:val="00924FAA"/>
    <w:rsid w:val="009255BC"/>
    <w:rsid w:val="009274E3"/>
    <w:rsid w:val="00932D01"/>
    <w:rsid w:val="009345DC"/>
    <w:rsid w:val="009350B7"/>
    <w:rsid w:val="0093588D"/>
    <w:rsid w:val="00935C54"/>
    <w:rsid w:val="00936C83"/>
    <w:rsid w:val="00937FD9"/>
    <w:rsid w:val="00941544"/>
    <w:rsid w:val="00943F1A"/>
    <w:rsid w:val="00944007"/>
    <w:rsid w:val="00944092"/>
    <w:rsid w:val="009450F7"/>
    <w:rsid w:val="00946922"/>
    <w:rsid w:val="0095005B"/>
    <w:rsid w:val="009518B3"/>
    <w:rsid w:val="00956AC1"/>
    <w:rsid w:val="00956C10"/>
    <w:rsid w:val="0095738A"/>
    <w:rsid w:val="00957AB2"/>
    <w:rsid w:val="0096046B"/>
    <w:rsid w:val="009611F6"/>
    <w:rsid w:val="00962209"/>
    <w:rsid w:val="00962F14"/>
    <w:rsid w:val="009639F7"/>
    <w:rsid w:val="009679AB"/>
    <w:rsid w:val="00972189"/>
    <w:rsid w:val="00973F5C"/>
    <w:rsid w:val="009761E2"/>
    <w:rsid w:val="009769F1"/>
    <w:rsid w:val="0097754B"/>
    <w:rsid w:val="009824F4"/>
    <w:rsid w:val="009833A7"/>
    <w:rsid w:val="0098355A"/>
    <w:rsid w:val="0099090D"/>
    <w:rsid w:val="0099220A"/>
    <w:rsid w:val="0099282F"/>
    <w:rsid w:val="00994FF3"/>
    <w:rsid w:val="00997374"/>
    <w:rsid w:val="0099797E"/>
    <w:rsid w:val="00997AF6"/>
    <w:rsid w:val="00997C45"/>
    <w:rsid w:val="009A0FF0"/>
    <w:rsid w:val="009A1A98"/>
    <w:rsid w:val="009A1DF8"/>
    <w:rsid w:val="009A270C"/>
    <w:rsid w:val="009A2827"/>
    <w:rsid w:val="009A30D8"/>
    <w:rsid w:val="009A59ED"/>
    <w:rsid w:val="009A6085"/>
    <w:rsid w:val="009B0215"/>
    <w:rsid w:val="009B05B2"/>
    <w:rsid w:val="009B1294"/>
    <w:rsid w:val="009B4814"/>
    <w:rsid w:val="009B4987"/>
    <w:rsid w:val="009B7703"/>
    <w:rsid w:val="009C16AB"/>
    <w:rsid w:val="009C42BC"/>
    <w:rsid w:val="009C5F86"/>
    <w:rsid w:val="009C709B"/>
    <w:rsid w:val="009D30C2"/>
    <w:rsid w:val="009D47FB"/>
    <w:rsid w:val="009D6CB5"/>
    <w:rsid w:val="009E0098"/>
    <w:rsid w:val="009E062A"/>
    <w:rsid w:val="009E0773"/>
    <w:rsid w:val="009E1093"/>
    <w:rsid w:val="009E16B5"/>
    <w:rsid w:val="009E3533"/>
    <w:rsid w:val="009E3F94"/>
    <w:rsid w:val="009E4A93"/>
    <w:rsid w:val="009E69EC"/>
    <w:rsid w:val="009E7EA9"/>
    <w:rsid w:val="009F00C7"/>
    <w:rsid w:val="009F3770"/>
    <w:rsid w:val="009F3CE4"/>
    <w:rsid w:val="009F3D02"/>
    <w:rsid w:val="009F4BB1"/>
    <w:rsid w:val="009F6C2B"/>
    <w:rsid w:val="009F6E99"/>
    <w:rsid w:val="009F6FAB"/>
    <w:rsid w:val="00A0189D"/>
    <w:rsid w:val="00A018DF"/>
    <w:rsid w:val="00A042AC"/>
    <w:rsid w:val="00A05825"/>
    <w:rsid w:val="00A07395"/>
    <w:rsid w:val="00A07DEF"/>
    <w:rsid w:val="00A1740C"/>
    <w:rsid w:val="00A179E6"/>
    <w:rsid w:val="00A208E3"/>
    <w:rsid w:val="00A22A15"/>
    <w:rsid w:val="00A22A7C"/>
    <w:rsid w:val="00A260C7"/>
    <w:rsid w:val="00A3031A"/>
    <w:rsid w:val="00A33ADE"/>
    <w:rsid w:val="00A40F50"/>
    <w:rsid w:val="00A416BD"/>
    <w:rsid w:val="00A41871"/>
    <w:rsid w:val="00A45C0A"/>
    <w:rsid w:val="00A51009"/>
    <w:rsid w:val="00A521AB"/>
    <w:rsid w:val="00A52CE2"/>
    <w:rsid w:val="00A53117"/>
    <w:rsid w:val="00A55074"/>
    <w:rsid w:val="00A55B3D"/>
    <w:rsid w:val="00A56B1C"/>
    <w:rsid w:val="00A56D35"/>
    <w:rsid w:val="00A62D50"/>
    <w:rsid w:val="00A62F73"/>
    <w:rsid w:val="00A63096"/>
    <w:rsid w:val="00A63F0E"/>
    <w:rsid w:val="00A6472F"/>
    <w:rsid w:val="00A6526B"/>
    <w:rsid w:val="00A65DAF"/>
    <w:rsid w:val="00A70C4B"/>
    <w:rsid w:val="00A71544"/>
    <w:rsid w:val="00A755CB"/>
    <w:rsid w:val="00A75973"/>
    <w:rsid w:val="00A80096"/>
    <w:rsid w:val="00A80702"/>
    <w:rsid w:val="00A82681"/>
    <w:rsid w:val="00A8502D"/>
    <w:rsid w:val="00A851F4"/>
    <w:rsid w:val="00A86E20"/>
    <w:rsid w:val="00A906F8"/>
    <w:rsid w:val="00A92065"/>
    <w:rsid w:val="00A93A6F"/>
    <w:rsid w:val="00A9590D"/>
    <w:rsid w:val="00A97E4D"/>
    <w:rsid w:val="00AA340B"/>
    <w:rsid w:val="00AA5FB7"/>
    <w:rsid w:val="00AA7C7A"/>
    <w:rsid w:val="00AB0F10"/>
    <w:rsid w:val="00AB38EF"/>
    <w:rsid w:val="00AB7780"/>
    <w:rsid w:val="00AB7971"/>
    <w:rsid w:val="00AB7D0B"/>
    <w:rsid w:val="00AC219A"/>
    <w:rsid w:val="00AC33C2"/>
    <w:rsid w:val="00AC3782"/>
    <w:rsid w:val="00AC721B"/>
    <w:rsid w:val="00AD134A"/>
    <w:rsid w:val="00AD1BCA"/>
    <w:rsid w:val="00AD644F"/>
    <w:rsid w:val="00AD75E4"/>
    <w:rsid w:val="00AE056F"/>
    <w:rsid w:val="00AE1535"/>
    <w:rsid w:val="00AE341D"/>
    <w:rsid w:val="00AF0E7C"/>
    <w:rsid w:val="00AF56AD"/>
    <w:rsid w:val="00AF60F3"/>
    <w:rsid w:val="00AF65D3"/>
    <w:rsid w:val="00AF74C2"/>
    <w:rsid w:val="00B00818"/>
    <w:rsid w:val="00B01962"/>
    <w:rsid w:val="00B01E07"/>
    <w:rsid w:val="00B10563"/>
    <w:rsid w:val="00B105F0"/>
    <w:rsid w:val="00B123E4"/>
    <w:rsid w:val="00B12672"/>
    <w:rsid w:val="00B12E9D"/>
    <w:rsid w:val="00B13A3F"/>
    <w:rsid w:val="00B15AC4"/>
    <w:rsid w:val="00B16512"/>
    <w:rsid w:val="00B16BE4"/>
    <w:rsid w:val="00B21141"/>
    <w:rsid w:val="00B22A30"/>
    <w:rsid w:val="00B233E8"/>
    <w:rsid w:val="00B23B30"/>
    <w:rsid w:val="00B25659"/>
    <w:rsid w:val="00B26D90"/>
    <w:rsid w:val="00B27FE8"/>
    <w:rsid w:val="00B30762"/>
    <w:rsid w:val="00B33CC3"/>
    <w:rsid w:val="00B33F1E"/>
    <w:rsid w:val="00B34C8D"/>
    <w:rsid w:val="00B36653"/>
    <w:rsid w:val="00B37ACC"/>
    <w:rsid w:val="00B4062A"/>
    <w:rsid w:val="00B44B70"/>
    <w:rsid w:val="00B46A9A"/>
    <w:rsid w:val="00B471F1"/>
    <w:rsid w:val="00B516E7"/>
    <w:rsid w:val="00B51E61"/>
    <w:rsid w:val="00B55636"/>
    <w:rsid w:val="00B606F7"/>
    <w:rsid w:val="00B70192"/>
    <w:rsid w:val="00B739EC"/>
    <w:rsid w:val="00B75E3E"/>
    <w:rsid w:val="00B77BD3"/>
    <w:rsid w:val="00B80595"/>
    <w:rsid w:val="00B81B2E"/>
    <w:rsid w:val="00B82CAD"/>
    <w:rsid w:val="00B836CE"/>
    <w:rsid w:val="00B857BD"/>
    <w:rsid w:val="00B87786"/>
    <w:rsid w:val="00B9530D"/>
    <w:rsid w:val="00B95B1C"/>
    <w:rsid w:val="00B96B17"/>
    <w:rsid w:val="00B96BE0"/>
    <w:rsid w:val="00BA061F"/>
    <w:rsid w:val="00BA33F1"/>
    <w:rsid w:val="00BA6F8F"/>
    <w:rsid w:val="00BA7582"/>
    <w:rsid w:val="00BB0A31"/>
    <w:rsid w:val="00BB1AC7"/>
    <w:rsid w:val="00BB25ED"/>
    <w:rsid w:val="00BB5B61"/>
    <w:rsid w:val="00BB69B7"/>
    <w:rsid w:val="00BB7E34"/>
    <w:rsid w:val="00BB7F47"/>
    <w:rsid w:val="00BC054C"/>
    <w:rsid w:val="00BC0F6F"/>
    <w:rsid w:val="00BC2C19"/>
    <w:rsid w:val="00BC5496"/>
    <w:rsid w:val="00BC65D1"/>
    <w:rsid w:val="00BC6D1A"/>
    <w:rsid w:val="00BC7B4E"/>
    <w:rsid w:val="00BD0A18"/>
    <w:rsid w:val="00BD0E31"/>
    <w:rsid w:val="00BD1696"/>
    <w:rsid w:val="00BD2482"/>
    <w:rsid w:val="00BD2DC3"/>
    <w:rsid w:val="00BD3038"/>
    <w:rsid w:val="00BD3A9C"/>
    <w:rsid w:val="00BD61E2"/>
    <w:rsid w:val="00BE6234"/>
    <w:rsid w:val="00BE71F3"/>
    <w:rsid w:val="00BF119A"/>
    <w:rsid w:val="00BF3F6A"/>
    <w:rsid w:val="00BF528D"/>
    <w:rsid w:val="00C01484"/>
    <w:rsid w:val="00C031A4"/>
    <w:rsid w:val="00C0350F"/>
    <w:rsid w:val="00C04B85"/>
    <w:rsid w:val="00C109A7"/>
    <w:rsid w:val="00C128F0"/>
    <w:rsid w:val="00C129F8"/>
    <w:rsid w:val="00C137F9"/>
    <w:rsid w:val="00C16AAC"/>
    <w:rsid w:val="00C20642"/>
    <w:rsid w:val="00C217CD"/>
    <w:rsid w:val="00C22678"/>
    <w:rsid w:val="00C227B0"/>
    <w:rsid w:val="00C23B15"/>
    <w:rsid w:val="00C24E93"/>
    <w:rsid w:val="00C26D85"/>
    <w:rsid w:val="00C303EF"/>
    <w:rsid w:val="00C312DB"/>
    <w:rsid w:val="00C3160E"/>
    <w:rsid w:val="00C35D52"/>
    <w:rsid w:val="00C36E4B"/>
    <w:rsid w:val="00C37A44"/>
    <w:rsid w:val="00C44493"/>
    <w:rsid w:val="00C45517"/>
    <w:rsid w:val="00C47706"/>
    <w:rsid w:val="00C504EC"/>
    <w:rsid w:val="00C52709"/>
    <w:rsid w:val="00C549F0"/>
    <w:rsid w:val="00C54E10"/>
    <w:rsid w:val="00C56C82"/>
    <w:rsid w:val="00C6045C"/>
    <w:rsid w:val="00C608FB"/>
    <w:rsid w:val="00C61F44"/>
    <w:rsid w:val="00C629F5"/>
    <w:rsid w:val="00C63CE3"/>
    <w:rsid w:val="00C64795"/>
    <w:rsid w:val="00C64797"/>
    <w:rsid w:val="00C64E61"/>
    <w:rsid w:val="00C6513A"/>
    <w:rsid w:val="00C659EC"/>
    <w:rsid w:val="00C67886"/>
    <w:rsid w:val="00C67A1B"/>
    <w:rsid w:val="00C70241"/>
    <w:rsid w:val="00C73F1F"/>
    <w:rsid w:val="00C74425"/>
    <w:rsid w:val="00C75DEB"/>
    <w:rsid w:val="00C82A51"/>
    <w:rsid w:val="00C84B63"/>
    <w:rsid w:val="00C851D3"/>
    <w:rsid w:val="00C874C5"/>
    <w:rsid w:val="00C90FB4"/>
    <w:rsid w:val="00C923C6"/>
    <w:rsid w:val="00C929B0"/>
    <w:rsid w:val="00C96F92"/>
    <w:rsid w:val="00C9787E"/>
    <w:rsid w:val="00CA2682"/>
    <w:rsid w:val="00CA4780"/>
    <w:rsid w:val="00CA5340"/>
    <w:rsid w:val="00CA54CF"/>
    <w:rsid w:val="00CB13C0"/>
    <w:rsid w:val="00CB1439"/>
    <w:rsid w:val="00CB28F9"/>
    <w:rsid w:val="00CB2A61"/>
    <w:rsid w:val="00CB56C7"/>
    <w:rsid w:val="00CB6871"/>
    <w:rsid w:val="00CC0536"/>
    <w:rsid w:val="00CC2E7E"/>
    <w:rsid w:val="00CC3A6D"/>
    <w:rsid w:val="00CC4386"/>
    <w:rsid w:val="00CC4F6C"/>
    <w:rsid w:val="00CD0AA0"/>
    <w:rsid w:val="00CD311E"/>
    <w:rsid w:val="00CD4CA2"/>
    <w:rsid w:val="00CD665A"/>
    <w:rsid w:val="00CE0890"/>
    <w:rsid w:val="00CE3D20"/>
    <w:rsid w:val="00CE466B"/>
    <w:rsid w:val="00CE498A"/>
    <w:rsid w:val="00CE6011"/>
    <w:rsid w:val="00CF1674"/>
    <w:rsid w:val="00CF1958"/>
    <w:rsid w:val="00CF2EFF"/>
    <w:rsid w:val="00CF317E"/>
    <w:rsid w:val="00CF41BB"/>
    <w:rsid w:val="00CF5F5C"/>
    <w:rsid w:val="00CF6598"/>
    <w:rsid w:val="00CF65D7"/>
    <w:rsid w:val="00D00F01"/>
    <w:rsid w:val="00D0316E"/>
    <w:rsid w:val="00D03545"/>
    <w:rsid w:val="00D06A1D"/>
    <w:rsid w:val="00D074F1"/>
    <w:rsid w:val="00D07BAC"/>
    <w:rsid w:val="00D20670"/>
    <w:rsid w:val="00D208BF"/>
    <w:rsid w:val="00D21797"/>
    <w:rsid w:val="00D22C43"/>
    <w:rsid w:val="00D22EDC"/>
    <w:rsid w:val="00D24EC7"/>
    <w:rsid w:val="00D25664"/>
    <w:rsid w:val="00D26491"/>
    <w:rsid w:val="00D32640"/>
    <w:rsid w:val="00D3301A"/>
    <w:rsid w:val="00D37221"/>
    <w:rsid w:val="00D432E3"/>
    <w:rsid w:val="00D45D67"/>
    <w:rsid w:val="00D50121"/>
    <w:rsid w:val="00D515A1"/>
    <w:rsid w:val="00D536D5"/>
    <w:rsid w:val="00D5672E"/>
    <w:rsid w:val="00D60075"/>
    <w:rsid w:val="00D61ECA"/>
    <w:rsid w:val="00D6483D"/>
    <w:rsid w:val="00D7071D"/>
    <w:rsid w:val="00D707B7"/>
    <w:rsid w:val="00D7332F"/>
    <w:rsid w:val="00D7492C"/>
    <w:rsid w:val="00D752DB"/>
    <w:rsid w:val="00D760FA"/>
    <w:rsid w:val="00D76640"/>
    <w:rsid w:val="00D76F51"/>
    <w:rsid w:val="00D80D1F"/>
    <w:rsid w:val="00D8133A"/>
    <w:rsid w:val="00D83E7B"/>
    <w:rsid w:val="00D85AB1"/>
    <w:rsid w:val="00D911C9"/>
    <w:rsid w:val="00D926CA"/>
    <w:rsid w:val="00D93984"/>
    <w:rsid w:val="00DA2228"/>
    <w:rsid w:val="00DA2A1C"/>
    <w:rsid w:val="00DA36AA"/>
    <w:rsid w:val="00DA39BF"/>
    <w:rsid w:val="00DA4519"/>
    <w:rsid w:val="00DA495D"/>
    <w:rsid w:val="00DA5F2B"/>
    <w:rsid w:val="00DB2709"/>
    <w:rsid w:val="00DB513C"/>
    <w:rsid w:val="00DB5817"/>
    <w:rsid w:val="00DB61EC"/>
    <w:rsid w:val="00DB763B"/>
    <w:rsid w:val="00DC6C2E"/>
    <w:rsid w:val="00DC708E"/>
    <w:rsid w:val="00DD2BBB"/>
    <w:rsid w:val="00DD3207"/>
    <w:rsid w:val="00DD4D7E"/>
    <w:rsid w:val="00DD60E0"/>
    <w:rsid w:val="00DD6EE8"/>
    <w:rsid w:val="00DD7E58"/>
    <w:rsid w:val="00DE2DEF"/>
    <w:rsid w:val="00DE2E8F"/>
    <w:rsid w:val="00DE38A5"/>
    <w:rsid w:val="00DE44CD"/>
    <w:rsid w:val="00DE55DA"/>
    <w:rsid w:val="00DE79C8"/>
    <w:rsid w:val="00DF0807"/>
    <w:rsid w:val="00DF0F83"/>
    <w:rsid w:val="00DF1D61"/>
    <w:rsid w:val="00DF5C59"/>
    <w:rsid w:val="00E00965"/>
    <w:rsid w:val="00E00A5A"/>
    <w:rsid w:val="00E02930"/>
    <w:rsid w:val="00E03D95"/>
    <w:rsid w:val="00E041E8"/>
    <w:rsid w:val="00E044C5"/>
    <w:rsid w:val="00E04D7F"/>
    <w:rsid w:val="00E0615E"/>
    <w:rsid w:val="00E06A3E"/>
    <w:rsid w:val="00E14386"/>
    <w:rsid w:val="00E15420"/>
    <w:rsid w:val="00E15A6D"/>
    <w:rsid w:val="00E168EA"/>
    <w:rsid w:val="00E17C14"/>
    <w:rsid w:val="00E22CCF"/>
    <w:rsid w:val="00E25EA1"/>
    <w:rsid w:val="00E27FC4"/>
    <w:rsid w:val="00E30EE9"/>
    <w:rsid w:val="00E31085"/>
    <w:rsid w:val="00E330A8"/>
    <w:rsid w:val="00E36CA7"/>
    <w:rsid w:val="00E371AB"/>
    <w:rsid w:val="00E37256"/>
    <w:rsid w:val="00E40619"/>
    <w:rsid w:val="00E426D6"/>
    <w:rsid w:val="00E44175"/>
    <w:rsid w:val="00E475DA"/>
    <w:rsid w:val="00E50B9C"/>
    <w:rsid w:val="00E51D81"/>
    <w:rsid w:val="00E52210"/>
    <w:rsid w:val="00E53C30"/>
    <w:rsid w:val="00E5615D"/>
    <w:rsid w:val="00E57B56"/>
    <w:rsid w:val="00E601FB"/>
    <w:rsid w:val="00E60A85"/>
    <w:rsid w:val="00E6224F"/>
    <w:rsid w:val="00E62E21"/>
    <w:rsid w:val="00E6497C"/>
    <w:rsid w:val="00E64ED7"/>
    <w:rsid w:val="00E722B2"/>
    <w:rsid w:val="00E72C6D"/>
    <w:rsid w:val="00E73421"/>
    <w:rsid w:val="00E73EA6"/>
    <w:rsid w:val="00E760FB"/>
    <w:rsid w:val="00E80777"/>
    <w:rsid w:val="00E813D8"/>
    <w:rsid w:val="00E81611"/>
    <w:rsid w:val="00E81E8F"/>
    <w:rsid w:val="00E82BC6"/>
    <w:rsid w:val="00E84062"/>
    <w:rsid w:val="00E8415E"/>
    <w:rsid w:val="00E91FBD"/>
    <w:rsid w:val="00E9260B"/>
    <w:rsid w:val="00E92D3A"/>
    <w:rsid w:val="00E93859"/>
    <w:rsid w:val="00E94235"/>
    <w:rsid w:val="00E960CD"/>
    <w:rsid w:val="00E9677F"/>
    <w:rsid w:val="00EA0C07"/>
    <w:rsid w:val="00EA231E"/>
    <w:rsid w:val="00EA242E"/>
    <w:rsid w:val="00EA32F6"/>
    <w:rsid w:val="00EA52CB"/>
    <w:rsid w:val="00EA5C38"/>
    <w:rsid w:val="00EB1CDA"/>
    <w:rsid w:val="00EB6B51"/>
    <w:rsid w:val="00EC0305"/>
    <w:rsid w:val="00EC2979"/>
    <w:rsid w:val="00EC76D4"/>
    <w:rsid w:val="00ED087A"/>
    <w:rsid w:val="00ED1BD0"/>
    <w:rsid w:val="00ED3164"/>
    <w:rsid w:val="00ED36D7"/>
    <w:rsid w:val="00ED391D"/>
    <w:rsid w:val="00ED39EB"/>
    <w:rsid w:val="00ED5391"/>
    <w:rsid w:val="00ED55F5"/>
    <w:rsid w:val="00EE0CBE"/>
    <w:rsid w:val="00EE3A94"/>
    <w:rsid w:val="00EE48BE"/>
    <w:rsid w:val="00EE5B62"/>
    <w:rsid w:val="00EE6151"/>
    <w:rsid w:val="00EF0652"/>
    <w:rsid w:val="00EF0D31"/>
    <w:rsid w:val="00EF23FB"/>
    <w:rsid w:val="00EF243C"/>
    <w:rsid w:val="00EF2F5F"/>
    <w:rsid w:val="00EF5476"/>
    <w:rsid w:val="00EF5763"/>
    <w:rsid w:val="00F00439"/>
    <w:rsid w:val="00F00A04"/>
    <w:rsid w:val="00F00F49"/>
    <w:rsid w:val="00F03682"/>
    <w:rsid w:val="00F046CD"/>
    <w:rsid w:val="00F05D4B"/>
    <w:rsid w:val="00F109BC"/>
    <w:rsid w:val="00F117C3"/>
    <w:rsid w:val="00F12E6E"/>
    <w:rsid w:val="00F13322"/>
    <w:rsid w:val="00F14002"/>
    <w:rsid w:val="00F15F00"/>
    <w:rsid w:val="00F1664E"/>
    <w:rsid w:val="00F16E75"/>
    <w:rsid w:val="00F17C6C"/>
    <w:rsid w:val="00F200CB"/>
    <w:rsid w:val="00F215C0"/>
    <w:rsid w:val="00F23783"/>
    <w:rsid w:val="00F2419E"/>
    <w:rsid w:val="00F24290"/>
    <w:rsid w:val="00F26785"/>
    <w:rsid w:val="00F2690A"/>
    <w:rsid w:val="00F31D51"/>
    <w:rsid w:val="00F32864"/>
    <w:rsid w:val="00F32FF1"/>
    <w:rsid w:val="00F33440"/>
    <w:rsid w:val="00F4193D"/>
    <w:rsid w:val="00F41CB8"/>
    <w:rsid w:val="00F4278D"/>
    <w:rsid w:val="00F4530E"/>
    <w:rsid w:val="00F4573E"/>
    <w:rsid w:val="00F46C97"/>
    <w:rsid w:val="00F512F7"/>
    <w:rsid w:val="00F515FD"/>
    <w:rsid w:val="00F5296E"/>
    <w:rsid w:val="00F52DB0"/>
    <w:rsid w:val="00F540EC"/>
    <w:rsid w:val="00F54FA9"/>
    <w:rsid w:val="00F5503C"/>
    <w:rsid w:val="00F56FE9"/>
    <w:rsid w:val="00F57732"/>
    <w:rsid w:val="00F57C7C"/>
    <w:rsid w:val="00F63B9C"/>
    <w:rsid w:val="00F65561"/>
    <w:rsid w:val="00F6633C"/>
    <w:rsid w:val="00F6642A"/>
    <w:rsid w:val="00F7084B"/>
    <w:rsid w:val="00F71521"/>
    <w:rsid w:val="00F72176"/>
    <w:rsid w:val="00F72CE9"/>
    <w:rsid w:val="00F762DE"/>
    <w:rsid w:val="00F76767"/>
    <w:rsid w:val="00F81043"/>
    <w:rsid w:val="00F82843"/>
    <w:rsid w:val="00F831E3"/>
    <w:rsid w:val="00F84E6F"/>
    <w:rsid w:val="00F872EC"/>
    <w:rsid w:val="00F87F5E"/>
    <w:rsid w:val="00F90B55"/>
    <w:rsid w:val="00F90BE7"/>
    <w:rsid w:val="00F90FE6"/>
    <w:rsid w:val="00F913E6"/>
    <w:rsid w:val="00FA0CC3"/>
    <w:rsid w:val="00FA1849"/>
    <w:rsid w:val="00FA3B98"/>
    <w:rsid w:val="00FA62C0"/>
    <w:rsid w:val="00FA745C"/>
    <w:rsid w:val="00FA7464"/>
    <w:rsid w:val="00FB32D0"/>
    <w:rsid w:val="00FB4005"/>
    <w:rsid w:val="00FB46EA"/>
    <w:rsid w:val="00FB51F1"/>
    <w:rsid w:val="00FB72EE"/>
    <w:rsid w:val="00FB73CF"/>
    <w:rsid w:val="00FB7725"/>
    <w:rsid w:val="00FC28AB"/>
    <w:rsid w:val="00FC3BAD"/>
    <w:rsid w:val="00FC423E"/>
    <w:rsid w:val="00FC4C32"/>
    <w:rsid w:val="00FC539C"/>
    <w:rsid w:val="00FC5C40"/>
    <w:rsid w:val="00FC748A"/>
    <w:rsid w:val="00FD1B68"/>
    <w:rsid w:val="00FD206A"/>
    <w:rsid w:val="00FD3EF0"/>
    <w:rsid w:val="00FD596B"/>
    <w:rsid w:val="00FD6374"/>
    <w:rsid w:val="00FD6FAC"/>
    <w:rsid w:val="00FE0041"/>
    <w:rsid w:val="00FE01C0"/>
    <w:rsid w:val="00FE0960"/>
    <w:rsid w:val="00FE0CAC"/>
    <w:rsid w:val="00FE415F"/>
    <w:rsid w:val="00FE71E5"/>
    <w:rsid w:val="00FE7538"/>
    <w:rsid w:val="00FF047F"/>
    <w:rsid w:val="00FF4491"/>
    <w:rsid w:val="00FF4598"/>
    <w:rsid w:val="00FF757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E30E"/>
  <w15:chartTrackingRefBased/>
  <w15:docId w15:val="{451F290F-BEA0-49AC-BAFE-E4915F0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7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4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0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odtekst">
    <w:name w:val="Brodtekst"/>
    <w:basedOn w:val="Normal"/>
    <w:link w:val="BrodtekstTegnTegn"/>
    <w:rsid w:val="00C90FB4"/>
    <w:pPr>
      <w:tabs>
        <w:tab w:val="left" w:pos="240"/>
      </w:tabs>
      <w:spacing w:after="0" w:line="240" w:lineRule="auto"/>
    </w:pPr>
    <w:rPr>
      <w:rFonts w:ascii="Arial" w:eastAsia="Times New Roman" w:hAnsi="Arial" w:cs="Times New Roman"/>
      <w:szCs w:val="20"/>
      <w:lang w:val="en-US" w:eastAsia="nb-NO"/>
    </w:rPr>
  </w:style>
  <w:style w:type="character" w:customStyle="1" w:styleId="BrodtekstTegnTegn">
    <w:name w:val="Brodtekst Tegn Tegn"/>
    <w:basedOn w:val="Standardskriftforavsnitt"/>
    <w:link w:val="Brodtekst"/>
    <w:rsid w:val="00C90FB4"/>
    <w:rPr>
      <w:rFonts w:ascii="Arial" w:eastAsia="Times New Roman" w:hAnsi="Arial" w:cs="Times New Roman"/>
      <w:szCs w:val="20"/>
      <w:lang w:val="en-US" w:eastAsia="nb-NO"/>
    </w:rPr>
  </w:style>
  <w:style w:type="paragraph" w:styleId="Bildetekst">
    <w:name w:val="caption"/>
    <w:basedOn w:val="Normal"/>
    <w:link w:val="BildetekstTegn"/>
    <w:qFormat/>
    <w:rsid w:val="00856966"/>
    <w:pPr>
      <w:tabs>
        <w:tab w:val="left" w:pos="240"/>
      </w:tabs>
      <w:spacing w:after="0" w:line="240" w:lineRule="auto"/>
    </w:pPr>
    <w:rPr>
      <w:rFonts w:ascii="Arial" w:eastAsia="Times New Roman" w:hAnsi="Arial" w:cs="Times New Roman"/>
      <w:bCs/>
      <w:i/>
      <w:sz w:val="20"/>
      <w:szCs w:val="20"/>
      <w:lang w:val="en-US" w:eastAsia="nb-NO"/>
    </w:rPr>
  </w:style>
  <w:style w:type="character" w:customStyle="1" w:styleId="BildetekstTegn">
    <w:name w:val="Bildetekst Tegn"/>
    <w:basedOn w:val="Standardskriftforavsnitt"/>
    <w:link w:val="Bildetekst"/>
    <w:rsid w:val="00856966"/>
    <w:rPr>
      <w:rFonts w:ascii="Arial" w:eastAsia="Times New Roman" w:hAnsi="Arial" w:cs="Times New Roman"/>
      <w:bCs/>
      <w:i/>
      <w:sz w:val="20"/>
      <w:szCs w:val="20"/>
      <w:lang w:val="en-US" w:eastAsia="nb-NO"/>
    </w:rPr>
  </w:style>
  <w:style w:type="paragraph" w:customStyle="1" w:styleId="Brodtekst-m-innrykk">
    <w:name w:val="Brodtekst-m-innrykk"/>
    <w:basedOn w:val="Brodtekst"/>
    <w:link w:val="Brodtekst-m-innrykkTegn"/>
    <w:rsid w:val="00856966"/>
    <w:pPr>
      <w:ind w:firstLine="220"/>
    </w:pPr>
  </w:style>
  <w:style w:type="character" w:customStyle="1" w:styleId="Brodtekst-m-innrykkTegn">
    <w:name w:val="Brodtekst-m-innrykk Tegn"/>
    <w:basedOn w:val="BrodtekstTegnTegn"/>
    <w:link w:val="Brodtekst-m-innrykk"/>
    <w:rsid w:val="00856966"/>
    <w:rPr>
      <w:rFonts w:ascii="Arial" w:eastAsia="Times New Roman" w:hAnsi="Arial" w:cs="Times New Roman"/>
      <w:szCs w:val="20"/>
      <w:lang w:val="en-US" w:eastAsia="nb-NO"/>
    </w:rPr>
  </w:style>
  <w:style w:type="character" w:customStyle="1" w:styleId="3-UndertittelTegn">
    <w:name w:val="3-Undertittel Tegn"/>
    <w:basedOn w:val="Standardskriftforavsnitt"/>
    <w:link w:val="3-Undertittel"/>
    <w:rsid w:val="0050440A"/>
    <w:rPr>
      <w:rFonts w:ascii="Times-Italic" w:hAnsi="Times-Italic" w:cs="Arial"/>
      <w:bCs/>
      <w:sz w:val="36"/>
      <w:szCs w:val="26"/>
      <w:lang w:eastAsia="nb-NO"/>
    </w:rPr>
  </w:style>
  <w:style w:type="paragraph" w:customStyle="1" w:styleId="3-Undertittel">
    <w:name w:val="3-Undertittel"/>
    <w:basedOn w:val="Overskrift3"/>
    <w:link w:val="3-UndertittelTegn"/>
    <w:rsid w:val="0050440A"/>
    <w:pPr>
      <w:keepLines w:val="0"/>
      <w:tabs>
        <w:tab w:val="left" w:pos="240"/>
      </w:tabs>
      <w:spacing w:before="240" w:after="60" w:line="240" w:lineRule="auto"/>
    </w:pPr>
    <w:rPr>
      <w:rFonts w:ascii="Times-Italic" w:eastAsiaTheme="minorHAnsi" w:hAnsi="Times-Italic" w:cs="Arial"/>
      <w:bCs/>
      <w:color w:val="auto"/>
      <w:sz w:val="3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44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9639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25EA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5EA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B614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5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07D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B385-833C-40D9-97A9-DBE2242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</dc:creator>
  <cp:keywords/>
  <dc:description/>
  <cp:lastModifiedBy>Truls Eriksen</cp:lastModifiedBy>
  <cp:revision>1409</cp:revision>
  <dcterms:created xsi:type="dcterms:W3CDTF">2019-09-18T18:30:00Z</dcterms:created>
  <dcterms:modified xsi:type="dcterms:W3CDTF">2025-06-02T09:36:00Z</dcterms:modified>
</cp:coreProperties>
</file>